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01" w:rsidRPr="00774F8C" w:rsidRDefault="006D2159" w:rsidP="00774F8C">
      <w:pPr>
        <w:pStyle w:val="a4"/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Информация</w:t>
      </w:r>
    </w:p>
    <w:p w:rsidR="008540AE" w:rsidRDefault="00D638FB" w:rsidP="00774F8C">
      <w:pPr>
        <w:pStyle w:val="a4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«О бюджете </w:t>
      </w:r>
      <w:r w:rsidR="002A19C6">
        <w:rPr>
          <w:b/>
          <w:sz w:val="32"/>
          <w:szCs w:val="32"/>
        </w:rPr>
        <w:t xml:space="preserve">города Батайска </w:t>
      </w:r>
      <w:r>
        <w:rPr>
          <w:b/>
          <w:sz w:val="32"/>
          <w:szCs w:val="32"/>
        </w:rPr>
        <w:t>на 20</w:t>
      </w:r>
      <w:r w:rsidR="00CC09B0">
        <w:rPr>
          <w:b/>
          <w:sz w:val="32"/>
          <w:szCs w:val="32"/>
        </w:rPr>
        <w:t>20</w:t>
      </w:r>
      <w:r w:rsidR="005A2D01" w:rsidRPr="00774F8C">
        <w:rPr>
          <w:b/>
          <w:sz w:val="32"/>
          <w:szCs w:val="32"/>
        </w:rPr>
        <w:t xml:space="preserve"> год и </w:t>
      </w:r>
    </w:p>
    <w:p w:rsidR="005A2D01" w:rsidRPr="00774F8C" w:rsidRDefault="005A2D01" w:rsidP="00774F8C">
      <w:pPr>
        <w:pStyle w:val="a4"/>
        <w:ind w:firstLine="709"/>
        <w:rPr>
          <w:b/>
          <w:sz w:val="32"/>
          <w:szCs w:val="32"/>
        </w:rPr>
      </w:pPr>
      <w:r w:rsidRPr="00774F8C">
        <w:rPr>
          <w:b/>
          <w:sz w:val="32"/>
          <w:szCs w:val="32"/>
        </w:rPr>
        <w:t>на плановый период 20</w:t>
      </w:r>
      <w:r w:rsidR="00D7081F">
        <w:rPr>
          <w:b/>
          <w:sz w:val="32"/>
          <w:szCs w:val="32"/>
        </w:rPr>
        <w:t>2</w:t>
      </w:r>
      <w:r w:rsidR="00CC09B0">
        <w:rPr>
          <w:b/>
          <w:sz w:val="32"/>
          <w:szCs w:val="32"/>
        </w:rPr>
        <w:t>1</w:t>
      </w:r>
      <w:r w:rsidRPr="00774F8C">
        <w:rPr>
          <w:b/>
          <w:sz w:val="32"/>
          <w:szCs w:val="32"/>
        </w:rPr>
        <w:t xml:space="preserve"> и 20</w:t>
      </w:r>
      <w:r w:rsidR="00D638FB">
        <w:rPr>
          <w:b/>
          <w:sz w:val="32"/>
          <w:szCs w:val="32"/>
        </w:rPr>
        <w:t>2</w:t>
      </w:r>
      <w:r w:rsidR="00CC09B0">
        <w:rPr>
          <w:b/>
          <w:sz w:val="32"/>
          <w:szCs w:val="32"/>
        </w:rPr>
        <w:t>2</w:t>
      </w:r>
      <w:r w:rsidRPr="00774F8C">
        <w:rPr>
          <w:b/>
          <w:sz w:val="32"/>
          <w:szCs w:val="32"/>
        </w:rPr>
        <w:t xml:space="preserve"> годов» </w:t>
      </w:r>
    </w:p>
    <w:p w:rsidR="005A2D01" w:rsidRPr="00774F8C" w:rsidRDefault="005A2D01" w:rsidP="00774F8C">
      <w:pPr>
        <w:pStyle w:val="a4"/>
        <w:ind w:firstLine="709"/>
        <w:rPr>
          <w:b/>
        </w:rPr>
      </w:pPr>
    </w:p>
    <w:p w:rsidR="00AE32A8" w:rsidRPr="00AE32A8" w:rsidRDefault="005A2D01" w:rsidP="00AE32A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74F8C">
        <w:t xml:space="preserve">Проект </w:t>
      </w:r>
      <w:r w:rsidR="002A19C6">
        <w:t xml:space="preserve">решения </w:t>
      </w:r>
      <w:proofErr w:type="spellStart"/>
      <w:r w:rsidR="002A19C6">
        <w:t>Батайской</w:t>
      </w:r>
      <w:proofErr w:type="spellEnd"/>
      <w:r w:rsidR="002A19C6">
        <w:t xml:space="preserve"> городской Думы</w:t>
      </w:r>
      <w:r w:rsidRPr="00774F8C">
        <w:t xml:space="preserve"> «О бюджете </w:t>
      </w:r>
      <w:r w:rsidR="002A19C6">
        <w:t xml:space="preserve">города Батайска </w:t>
      </w:r>
      <w:r w:rsidRPr="00774F8C">
        <w:t>на 20</w:t>
      </w:r>
      <w:r w:rsidR="00CC09B0">
        <w:t>20</w:t>
      </w:r>
      <w:r w:rsidRPr="00774F8C">
        <w:t xml:space="preserve"> год и на плановый период 20</w:t>
      </w:r>
      <w:r w:rsidR="00D7081F">
        <w:t>2</w:t>
      </w:r>
      <w:r w:rsidR="00CC09B0">
        <w:t>1</w:t>
      </w:r>
      <w:r w:rsidRPr="00774F8C">
        <w:t xml:space="preserve"> и 20</w:t>
      </w:r>
      <w:r w:rsidR="00D638FB">
        <w:t>2</w:t>
      </w:r>
      <w:r w:rsidR="00CC09B0">
        <w:t>2</w:t>
      </w:r>
      <w:r w:rsidRPr="00774F8C">
        <w:t xml:space="preserve"> годов» подготовлен на основе</w:t>
      </w:r>
      <w:r w:rsidRPr="00774F8C">
        <w:rPr>
          <w:szCs w:val="28"/>
          <w:lang w:eastAsia="en-US"/>
        </w:rPr>
        <w:t xml:space="preserve"> </w:t>
      </w:r>
      <w:r w:rsidRPr="00774F8C">
        <w:t xml:space="preserve">прогноза социально-экономического развития </w:t>
      </w:r>
      <w:r w:rsidR="002A19C6">
        <w:t xml:space="preserve">города Батайска </w:t>
      </w:r>
      <w:r w:rsidRPr="00774F8C">
        <w:t>на 20</w:t>
      </w:r>
      <w:r w:rsidR="00CC09B0">
        <w:t>20</w:t>
      </w:r>
      <w:r w:rsidRPr="00774F8C">
        <w:t>-20</w:t>
      </w:r>
      <w:r w:rsidR="00B0563F">
        <w:t>2</w:t>
      </w:r>
      <w:r w:rsidR="00CC09B0">
        <w:t>2</w:t>
      </w:r>
      <w:r w:rsidRPr="00774F8C">
        <w:t xml:space="preserve"> годы, основных направлений бюджетной и налоговой политики Ростовской области на 20</w:t>
      </w:r>
      <w:r w:rsidR="00CC09B0">
        <w:t>20</w:t>
      </w:r>
      <w:r w:rsidRPr="00774F8C">
        <w:t>-20</w:t>
      </w:r>
      <w:r w:rsidR="00B0563F">
        <w:t>2</w:t>
      </w:r>
      <w:r w:rsidR="00CC09B0">
        <w:t>2</w:t>
      </w:r>
      <w:r w:rsidRPr="00774F8C">
        <w:t xml:space="preserve"> годы</w:t>
      </w:r>
      <w:r w:rsidRPr="00774F8C">
        <w:rPr>
          <w:szCs w:val="28"/>
          <w:lang w:eastAsia="en-US"/>
        </w:rPr>
        <w:t xml:space="preserve">, </w:t>
      </w:r>
      <w:r w:rsidR="00E24206">
        <w:rPr>
          <w:szCs w:val="28"/>
          <w:lang w:eastAsia="en-US"/>
        </w:rPr>
        <w:t xml:space="preserve">утвержденных постановлением Правительства Ростовской области от </w:t>
      </w:r>
      <w:r w:rsidR="00BB331B" w:rsidRPr="00BB331B">
        <w:rPr>
          <w:szCs w:val="28"/>
          <w:lang w:eastAsia="en-US"/>
        </w:rPr>
        <w:t>24</w:t>
      </w:r>
      <w:r w:rsidR="00E24206" w:rsidRPr="00BB331B">
        <w:rPr>
          <w:szCs w:val="28"/>
          <w:lang w:eastAsia="en-US"/>
        </w:rPr>
        <w:t>.</w:t>
      </w:r>
      <w:r w:rsidR="00D7081F" w:rsidRPr="00BB331B">
        <w:rPr>
          <w:szCs w:val="28"/>
          <w:lang w:eastAsia="en-US"/>
        </w:rPr>
        <w:t>10</w:t>
      </w:r>
      <w:r w:rsidR="00E24206" w:rsidRPr="00BB331B">
        <w:rPr>
          <w:szCs w:val="28"/>
          <w:lang w:eastAsia="en-US"/>
        </w:rPr>
        <w:t>.201</w:t>
      </w:r>
      <w:r w:rsidR="00BB331B" w:rsidRPr="00BB331B">
        <w:rPr>
          <w:szCs w:val="28"/>
          <w:lang w:eastAsia="en-US"/>
        </w:rPr>
        <w:t>9</w:t>
      </w:r>
      <w:r w:rsidR="00E24206" w:rsidRPr="00BB331B">
        <w:rPr>
          <w:szCs w:val="28"/>
          <w:lang w:eastAsia="en-US"/>
        </w:rPr>
        <w:t xml:space="preserve"> № </w:t>
      </w:r>
      <w:r w:rsidR="00BB331B">
        <w:rPr>
          <w:szCs w:val="28"/>
          <w:lang w:eastAsia="en-US"/>
        </w:rPr>
        <w:t>764</w:t>
      </w:r>
      <w:r w:rsidR="00E24206">
        <w:rPr>
          <w:szCs w:val="28"/>
          <w:lang w:eastAsia="en-US"/>
        </w:rPr>
        <w:t xml:space="preserve">, </w:t>
      </w:r>
      <w:r w:rsidR="003950ED">
        <w:rPr>
          <w:szCs w:val="28"/>
          <w:lang w:eastAsia="en-US"/>
        </w:rPr>
        <w:t>основных направлений бюджетной и налоговой политики города Батайска на 20</w:t>
      </w:r>
      <w:r w:rsidR="00CC09B0">
        <w:rPr>
          <w:szCs w:val="28"/>
          <w:lang w:eastAsia="en-US"/>
        </w:rPr>
        <w:t>20</w:t>
      </w:r>
      <w:r w:rsidR="003950ED">
        <w:rPr>
          <w:szCs w:val="28"/>
          <w:lang w:eastAsia="en-US"/>
        </w:rPr>
        <w:t>-202</w:t>
      </w:r>
      <w:r w:rsidR="00CC09B0">
        <w:rPr>
          <w:szCs w:val="28"/>
          <w:lang w:eastAsia="en-US"/>
        </w:rPr>
        <w:t>2</w:t>
      </w:r>
      <w:proofErr w:type="gramEnd"/>
      <w:r w:rsidR="003950ED">
        <w:rPr>
          <w:szCs w:val="28"/>
          <w:lang w:eastAsia="en-US"/>
        </w:rPr>
        <w:t xml:space="preserve"> годы, утвержденного постановлением Администрации города Батайска от </w:t>
      </w:r>
      <w:r w:rsidR="00365618">
        <w:rPr>
          <w:szCs w:val="28"/>
          <w:lang w:eastAsia="en-US"/>
        </w:rPr>
        <w:t>08.11.2019 № 1945</w:t>
      </w:r>
      <w:r w:rsidR="003950ED">
        <w:rPr>
          <w:szCs w:val="28"/>
          <w:lang w:eastAsia="en-US"/>
        </w:rPr>
        <w:t xml:space="preserve"> </w:t>
      </w:r>
      <w:r w:rsidRPr="00774F8C">
        <w:rPr>
          <w:szCs w:val="28"/>
          <w:lang w:eastAsia="en-US"/>
        </w:rPr>
        <w:t xml:space="preserve">с учетом </w:t>
      </w:r>
      <w:r w:rsidR="00AE32A8" w:rsidRPr="00AE32A8">
        <w:t>ключевы</w:t>
      </w:r>
      <w:r w:rsidR="000769A0">
        <w:t>х</w:t>
      </w:r>
      <w:r w:rsidR="00AE32A8" w:rsidRPr="00AE32A8">
        <w:t xml:space="preserve"> стратегически</w:t>
      </w:r>
      <w:r w:rsidR="000769A0">
        <w:t>х</w:t>
      </w:r>
      <w:r w:rsidR="00AE32A8" w:rsidRPr="00AE32A8">
        <w:t xml:space="preserve"> задач, обозначенны</w:t>
      </w:r>
      <w:r w:rsidR="000769A0">
        <w:t>х</w:t>
      </w:r>
      <w:r w:rsidR="00AE32A8" w:rsidRPr="00AE32A8">
        <w:t xml:space="preserve"> указами Президента Р</w:t>
      </w:r>
      <w:r w:rsidR="000769A0">
        <w:t>оссийской Федерации</w:t>
      </w:r>
      <w:r w:rsidR="00AE32A8" w:rsidRPr="00AE32A8">
        <w:t>, основными направлениями бюджетной, налоговой и таможенно-тарифной политики РФ на 20</w:t>
      </w:r>
      <w:r w:rsidR="00CC09B0">
        <w:t>20</w:t>
      </w:r>
      <w:r w:rsidR="00AE32A8" w:rsidRPr="00AE32A8">
        <w:t xml:space="preserve"> год и на плановый период 202</w:t>
      </w:r>
      <w:r w:rsidR="00CC09B0">
        <w:t>1</w:t>
      </w:r>
      <w:r w:rsidR="00AE32A8" w:rsidRPr="00AE32A8">
        <w:t xml:space="preserve"> и 202</w:t>
      </w:r>
      <w:r w:rsidR="00CC09B0">
        <w:t>2</w:t>
      </w:r>
      <w:r w:rsidR="00AE32A8" w:rsidRPr="00AE32A8">
        <w:t xml:space="preserve"> годов.</w:t>
      </w:r>
    </w:p>
    <w:p w:rsidR="000769A0" w:rsidRDefault="000769A0" w:rsidP="000769A0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Приоритетной целью бюджетной политики является сбалансированность бюджета и устойчивость бюджетной системы.</w:t>
      </w:r>
    </w:p>
    <w:p w:rsidR="00AE32A8" w:rsidRPr="00D76B53" w:rsidRDefault="000769A0" w:rsidP="00AE32A8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AE32A8">
        <w:rPr>
          <w:color w:val="000000"/>
          <w:szCs w:val="28"/>
        </w:rPr>
        <w:t>сновны</w:t>
      </w:r>
      <w:r>
        <w:rPr>
          <w:color w:val="000000"/>
          <w:szCs w:val="28"/>
        </w:rPr>
        <w:t>ми</w:t>
      </w:r>
      <w:r w:rsidR="00AE32A8">
        <w:rPr>
          <w:color w:val="000000"/>
          <w:szCs w:val="28"/>
        </w:rPr>
        <w:t xml:space="preserve"> задач</w:t>
      </w:r>
      <w:r>
        <w:rPr>
          <w:color w:val="000000"/>
          <w:szCs w:val="28"/>
        </w:rPr>
        <w:t>ами на 20</w:t>
      </w:r>
      <w:r w:rsidR="00CC09B0">
        <w:rPr>
          <w:color w:val="000000"/>
          <w:szCs w:val="28"/>
        </w:rPr>
        <w:t>20</w:t>
      </w:r>
      <w:r>
        <w:rPr>
          <w:color w:val="000000"/>
          <w:szCs w:val="28"/>
        </w:rPr>
        <w:t>-202</w:t>
      </w:r>
      <w:r w:rsidR="00CC09B0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 годы явля</w:t>
      </w:r>
      <w:r w:rsidR="00BB0E26">
        <w:rPr>
          <w:color w:val="000000"/>
          <w:szCs w:val="28"/>
        </w:rPr>
        <w:t>ю</w:t>
      </w:r>
      <w:r>
        <w:rPr>
          <w:color w:val="000000"/>
          <w:szCs w:val="28"/>
        </w:rPr>
        <w:t>тся</w:t>
      </w:r>
      <w:r w:rsidR="00AE32A8" w:rsidRPr="00D76B53">
        <w:rPr>
          <w:color w:val="000000"/>
          <w:szCs w:val="28"/>
        </w:rPr>
        <w:t xml:space="preserve"> </w:t>
      </w:r>
      <w:r w:rsidR="00AE32A8">
        <w:rPr>
          <w:color w:val="000000"/>
          <w:szCs w:val="28"/>
        </w:rPr>
        <w:t>повышени</w:t>
      </w:r>
      <w:r>
        <w:rPr>
          <w:color w:val="000000"/>
          <w:szCs w:val="28"/>
        </w:rPr>
        <w:t>е</w:t>
      </w:r>
      <w:r w:rsidR="00AE32A8" w:rsidRPr="00D76B53">
        <w:rPr>
          <w:color w:val="000000"/>
          <w:szCs w:val="28"/>
        </w:rPr>
        <w:t xml:space="preserve"> налоговых и неналоговых </w:t>
      </w:r>
      <w:r w:rsidR="00AE32A8">
        <w:rPr>
          <w:color w:val="000000"/>
          <w:szCs w:val="28"/>
        </w:rPr>
        <w:t>поступлений</w:t>
      </w:r>
      <w:r w:rsidR="00AE32A8" w:rsidRPr="00D76B53">
        <w:rPr>
          <w:color w:val="000000"/>
          <w:szCs w:val="28"/>
        </w:rPr>
        <w:t xml:space="preserve">, </w:t>
      </w:r>
      <w:r>
        <w:t>эффективное управление расходами</w:t>
      </w:r>
      <w:r>
        <w:rPr>
          <w:color w:val="000000"/>
          <w:szCs w:val="28"/>
        </w:rPr>
        <w:t xml:space="preserve"> </w:t>
      </w:r>
      <w:r w:rsidR="00AE32A8">
        <w:rPr>
          <w:color w:val="000000"/>
          <w:szCs w:val="28"/>
        </w:rPr>
        <w:t>с учетом их оптимизации, проведени</w:t>
      </w:r>
      <w:r>
        <w:rPr>
          <w:color w:val="000000"/>
          <w:szCs w:val="28"/>
        </w:rPr>
        <w:t>е</w:t>
      </w:r>
      <w:r w:rsidR="00AE32A8">
        <w:rPr>
          <w:color w:val="000000"/>
          <w:szCs w:val="28"/>
        </w:rPr>
        <w:t xml:space="preserve"> взвешенной долговой политики, </w:t>
      </w:r>
      <w:r w:rsidR="00C34DD6">
        <w:rPr>
          <w:color w:val="000000"/>
          <w:szCs w:val="28"/>
        </w:rPr>
        <w:t>поддержка мер по обеспечению сбалансированности местн</w:t>
      </w:r>
      <w:r w:rsidR="003950ED">
        <w:rPr>
          <w:color w:val="000000"/>
          <w:szCs w:val="28"/>
        </w:rPr>
        <w:t>ого</w:t>
      </w:r>
      <w:r w:rsidR="00C34DD6">
        <w:rPr>
          <w:color w:val="000000"/>
          <w:szCs w:val="28"/>
        </w:rPr>
        <w:t xml:space="preserve"> бюджет</w:t>
      </w:r>
      <w:r w:rsidR="003950ED">
        <w:rPr>
          <w:color w:val="000000"/>
          <w:szCs w:val="28"/>
        </w:rPr>
        <w:t>а</w:t>
      </w:r>
      <w:r w:rsidR="00AE32A8" w:rsidRPr="00D76B53">
        <w:rPr>
          <w:color w:val="000000"/>
          <w:szCs w:val="28"/>
        </w:rPr>
        <w:t>.</w:t>
      </w:r>
    </w:p>
    <w:p w:rsidR="006604F9" w:rsidRPr="00774F8C" w:rsidRDefault="002E0645" w:rsidP="006604F9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Ф</w:t>
      </w:r>
      <w:r w:rsidR="00E9352B">
        <w:rPr>
          <w:szCs w:val="28"/>
        </w:rPr>
        <w:t>ормировани</w:t>
      </w:r>
      <w:r>
        <w:rPr>
          <w:szCs w:val="28"/>
        </w:rPr>
        <w:t xml:space="preserve">е показателей </w:t>
      </w:r>
      <w:r w:rsidR="00E9352B">
        <w:rPr>
          <w:szCs w:val="28"/>
        </w:rPr>
        <w:t xml:space="preserve">бюджета </w:t>
      </w:r>
      <w:r w:rsidR="004D64EB">
        <w:rPr>
          <w:szCs w:val="28"/>
        </w:rPr>
        <w:t xml:space="preserve">города </w:t>
      </w:r>
      <w:r>
        <w:rPr>
          <w:szCs w:val="28"/>
        </w:rPr>
        <w:t>осуществлялось</w:t>
      </w:r>
      <w:r w:rsidR="006604F9" w:rsidRPr="00774F8C">
        <w:rPr>
          <w:szCs w:val="28"/>
        </w:rPr>
        <w:t xml:space="preserve"> на основе</w:t>
      </w:r>
      <w:r w:rsidR="0092117B">
        <w:rPr>
          <w:szCs w:val="28"/>
        </w:rPr>
        <w:t xml:space="preserve"> </w:t>
      </w:r>
      <w:r w:rsidR="00545F72" w:rsidRPr="00774F8C">
        <w:t>прогноза социально-экономического раз</w:t>
      </w:r>
      <w:r w:rsidR="004C31F2">
        <w:t xml:space="preserve">вития </w:t>
      </w:r>
      <w:r w:rsidR="004D64EB">
        <w:t>города Батайска</w:t>
      </w:r>
      <w:r w:rsidR="004C31F2">
        <w:t xml:space="preserve"> на 20</w:t>
      </w:r>
      <w:r w:rsidR="00CC09B0">
        <w:t>20</w:t>
      </w:r>
      <w:r w:rsidR="00545F72" w:rsidRPr="00774F8C">
        <w:t>-20</w:t>
      </w:r>
      <w:r w:rsidR="004C31F2">
        <w:t>2</w:t>
      </w:r>
      <w:r w:rsidR="00CC09B0">
        <w:t>2</w:t>
      </w:r>
      <w:r w:rsidR="00545F72" w:rsidRPr="00774F8C">
        <w:t xml:space="preserve"> годы</w:t>
      </w:r>
      <w:r w:rsidR="00545F72" w:rsidRPr="00774F8C">
        <w:rPr>
          <w:szCs w:val="28"/>
        </w:rPr>
        <w:t xml:space="preserve"> </w:t>
      </w:r>
      <w:r w:rsidR="00545F72">
        <w:rPr>
          <w:szCs w:val="28"/>
        </w:rPr>
        <w:t xml:space="preserve">с учетом уровня инфляции </w:t>
      </w:r>
      <w:r w:rsidR="0072443A">
        <w:rPr>
          <w:szCs w:val="28"/>
        </w:rPr>
        <w:t>в 20</w:t>
      </w:r>
      <w:r w:rsidR="00CC09B0">
        <w:rPr>
          <w:szCs w:val="28"/>
        </w:rPr>
        <w:t>20</w:t>
      </w:r>
      <w:r w:rsidR="0072443A">
        <w:rPr>
          <w:szCs w:val="28"/>
        </w:rPr>
        <w:t xml:space="preserve"> году </w:t>
      </w:r>
      <w:r w:rsidR="00F74B7F">
        <w:rPr>
          <w:szCs w:val="28"/>
        </w:rPr>
        <w:t xml:space="preserve">– </w:t>
      </w:r>
      <w:r w:rsidR="00CC09B0">
        <w:rPr>
          <w:szCs w:val="28"/>
        </w:rPr>
        <w:t>3,</w:t>
      </w:r>
      <w:r w:rsidR="00AD03A1">
        <w:rPr>
          <w:szCs w:val="28"/>
        </w:rPr>
        <w:t>0</w:t>
      </w:r>
      <w:r w:rsidR="00545F72">
        <w:rPr>
          <w:szCs w:val="28"/>
        </w:rPr>
        <w:t xml:space="preserve"> %</w:t>
      </w:r>
      <w:r w:rsidR="00F74B7F">
        <w:rPr>
          <w:szCs w:val="28"/>
        </w:rPr>
        <w:t>, в 202</w:t>
      </w:r>
      <w:r w:rsidR="00CC09B0">
        <w:rPr>
          <w:szCs w:val="28"/>
        </w:rPr>
        <w:t>1</w:t>
      </w:r>
      <w:r w:rsidR="00F74B7F">
        <w:rPr>
          <w:szCs w:val="28"/>
        </w:rPr>
        <w:t xml:space="preserve"> – </w:t>
      </w:r>
      <w:r w:rsidR="00CC09B0">
        <w:rPr>
          <w:szCs w:val="28"/>
        </w:rPr>
        <w:t>4,0</w:t>
      </w:r>
      <w:r w:rsidR="00F74B7F">
        <w:rPr>
          <w:szCs w:val="28"/>
        </w:rPr>
        <w:t>%, в 202</w:t>
      </w:r>
      <w:r w:rsidR="00CC09B0">
        <w:rPr>
          <w:szCs w:val="28"/>
        </w:rPr>
        <w:t>2</w:t>
      </w:r>
      <w:r w:rsidR="00F74B7F">
        <w:rPr>
          <w:szCs w:val="28"/>
        </w:rPr>
        <w:t xml:space="preserve"> – 4%</w:t>
      </w:r>
      <w:r w:rsidR="006604F9" w:rsidRPr="00774F8C">
        <w:rPr>
          <w:szCs w:val="28"/>
        </w:rPr>
        <w:t>.</w:t>
      </w:r>
    </w:p>
    <w:p w:rsidR="00DF0D40" w:rsidRDefault="004C31F2" w:rsidP="00DF0D40">
      <w:pPr>
        <w:tabs>
          <w:tab w:val="left" w:pos="720"/>
        </w:tabs>
        <w:ind w:firstLine="709"/>
        <w:jc w:val="both"/>
        <w:rPr>
          <w:szCs w:val="28"/>
        </w:rPr>
      </w:pPr>
      <w:r w:rsidRPr="000F7601">
        <w:rPr>
          <w:szCs w:val="28"/>
        </w:rPr>
        <w:t xml:space="preserve">Доходы бюджета </w:t>
      </w:r>
      <w:r>
        <w:rPr>
          <w:szCs w:val="28"/>
        </w:rPr>
        <w:t>сформированы</w:t>
      </w:r>
      <w:r w:rsidRPr="000F7601">
        <w:rPr>
          <w:szCs w:val="28"/>
        </w:rPr>
        <w:t xml:space="preserve"> в соответствии с основными направлениями </w:t>
      </w:r>
      <w:r>
        <w:rPr>
          <w:szCs w:val="28"/>
        </w:rPr>
        <w:t>н</w:t>
      </w:r>
      <w:r w:rsidRPr="000F7601">
        <w:rPr>
          <w:szCs w:val="28"/>
        </w:rPr>
        <w:t>алоговой политики с учетом изменений, внесенных в бюджетное и налоговое законодательство</w:t>
      </w:r>
      <w:r w:rsidR="00DF0D40">
        <w:rPr>
          <w:szCs w:val="28"/>
        </w:rPr>
        <w:t xml:space="preserve">, </w:t>
      </w:r>
      <w:r w:rsidR="00BB0E26">
        <w:rPr>
          <w:szCs w:val="28"/>
        </w:rPr>
        <w:t xml:space="preserve">результатов оценки эффективности налоговых льгот и </w:t>
      </w:r>
      <w:r w:rsidR="00DF0D40">
        <w:rPr>
          <w:szCs w:val="28"/>
        </w:rPr>
        <w:t>плана мероприятий по устранению с 1</w:t>
      </w:r>
      <w:r w:rsidR="00074946">
        <w:rPr>
          <w:szCs w:val="28"/>
        </w:rPr>
        <w:t>.01.</w:t>
      </w:r>
      <w:r w:rsidR="00DF0D40">
        <w:rPr>
          <w:szCs w:val="28"/>
        </w:rPr>
        <w:t>201</w:t>
      </w:r>
      <w:r w:rsidR="00BB0E26">
        <w:rPr>
          <w:szCs w:val="28"/>
        </w:rPr>
        <w:t>9</w:t>
      </w:r>
      <w:r w:rsidR="00DF0D40">
        <w:rPr>
          <w:szCs w:val="28"/>
        </w:rPr>
        <w:t xml:space="preserve"> неэффективных льгот.</w:t>
      </w:r>
    </w:p>
    <w:p w:rsidR="00AF4D49" w:rsidRPr="00774F8C" w:rsidRDefault="00AF4D49" w:rsidP="00AF4D4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Расходы бюджета </w:t>
      </w:r>
      <w:r w:rsidR="00170886">
        <w:rPr>
          <w:szCs w:val="28"/>
        </w:rPr>
        <w:t xml:space="preserve">города </w:t>
      </w:r>
      <w:r>
        <w:rPr>
          <w:szCs w:val="28"/>
        </w:rPr>
        <w:t xml:space="preserve">в </w:t>
      </w:r>
      <w:r w:rsidR="00B63181">
        <w:rPr>
          <w:szCs w:val="28"/>
        </w:rPr>
        <w:t>первоочередном</w:t>
      </w:r>
      <w:r>
        <w:rPr>
          <w:szCs w:val="28"/>
        </w:rPr>
        <w:t xml:space="preserve"> порядке будут направлены на выполнение социальных обязательств перед гражданами, обеспечени</w:t>
      </w:r>
      <w:r w:rsidR="00B63181">
        <w:rPr>
          <w:szCs w:val="28"/>
        </w:rPr>
        <w:t>е</w:t>
      </w:r>
      <w:r>
        <w:rPr>
          <w:szCs w:val="28"/>
        </w:rPr>
        <w:t xml:space="preserve"> услуг в сфере образования, здравоохранения, культуры и спорта, улучшени</w:t>
      </w:r>
      <w:r w:rsidR="00074946">
        <w:rPr>
          <w:szCs w:val="28"/>
        </w:rPr>
        <w:t>е</w:t>
      </w:r>
      <w:r>
        <w:rPr>
          <w:szCs w:val="28"/>
        </w:rPr>
        <w:t xml:space="preserve"> инфраструктуры и качества жизни граждан</w:t>
      </w:r>
      <w:r w:rsidRPr="00491DDF">
        <w:rPr>
          <w:szCs w:val="28"/>
        </w:rPr>
        <w:t>.</w:t>
      </w:r>
    </w:p>
    <w:p w:rsidR="00AF4D49" w:rsidRPr="00AF4D49" w:rsidRDefault="00AF4D49" w:rsidP="00B631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Продолжится </w:t>
      </w:r>
      <w:r w:rsidR="00B63181">
        <w:rPr>
          <w:szCs w:val="28"/>
        </w:rPr>
        <w:t xml:space="preserve">реализация майских </w:t>
      </w:r>
      <w:r w:rsidR="00B63181" w:rsidRPr="00AF4D49">
        <w:rPr>
          <w:szCs w:val="28"/>
        </w:rPr>
        <w:t>указ</w:t>
      </w:r>
      <w:r w:rsidR="00B63181">
        <w:rPr>
          <w:szCs w:val="28"/>
        </w:rPr>
        <w:t>ов</w:t>
      </w:r>
      <w:r w:rsidR="00B63181" w:rsidRPr="00AF4D49">
        <w:rPr>
          <w:szCs w:val="28"/>
        </w:rPr>
        <w:t xml:space="preserve"> Президента РФ 2012 года</w:t>
      </w:r>
      <w:r w:rsidR="00B63181">
        <w:rPr>
          <w:szCs w:val="28"/>
        </w:rPr>
        <w:t xml:space="preserve"> </w:t>
      </w:r>
      <w:r w:rsidRPr="00AF4D49">
        <w:rPr>
          <w:szCs w:val="28"/>
        </w:rPr>
        <w:t xml:space="preserve"> </w:t>
      </w:r>
      <w:r w:rsidR="00B63181">
        <w:rPr>
          <w:szCs w:val="28"/>
        </w:rPr>
        <w:t xml:space="preserve">в целях поддержания </w:t>
      </w:r>
      <w:r w:rsidRPr="00AF4D49">
        <w:rPr>
          <w:szCs w:val="28"/>
        </w:rPr>
        <w:t xml:space="preserve">уровня достигнутых показателей по повышению оплаты труда </w:t>
      </w:r>
      <w:r w:rsidR="00871344">
        <w:rPr>
          <w:szCs w:val="28"/>
        </w:rPr>
        <w:t>отдельным категориям работников бюджетной сферы</w:t>
      </w:r>
      <w:r w:rsidR="00B63181">
        <w:rPr>
          <w:szCs w:val="28"/>
        </w:rPr>
        <w:t>.</w:t>
      </w:r>
    </w:p>
    <w:p w:rsidR="00712FD4" w:rsidRPr="00BA22B3" w:rsidRDefault="00712FD4" w:rsidP="00712FD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A22B3">
        <w:rPr>
          <w:szCs w:val="28"/>
        </w:rPr>
        <w:t>Эффективное управление расходами будет обеспечиваться посредством реализации прин</w:t>
      </w:r>
      <w:r w:rsidR="00170886">
        <w:rPr>
          <w:szCs w:val="28"/>
        </w:rPr>
        <w:t>имаемых</w:t>
      </w:r>
      <w:r w:rsidRPr="00BA22B3">
        <w:rPr>
          <w:szCs w:val="28"/>
        </w:rPr>
        <w:t xml:space="preserve"> </w:t>
      </w:r>
      <w:r w:rsidR="00170886">
        <w:rPr>
          <w:szCs w:val="28"/>
        </w:rPr>
        <w:t>муниципальных</w:t>
      </w:r>
      <w:r w:rsidRPr="00BA22B3">
        <w:rPr>
          <w:szCs w:val="28"/>
        </w:rPr>
        <w:t xml:space="preserve"> программ </w:t>
      </w:r>
      <w:r w:rsidR="00170886">
        <w:rPr>
          <w:szCs w:val="28"/>
        </w:rPr>
        <w:t>города Батайска</w:t>
      </w:r>
      <w:r w:rsidRPr="00BA22B3">
        <w:rPr>
          <w:szCs w:val="28"/>
        </w:rPr>
        <w:t>.</w:t>
      </w:r>
    </w:p>
    <w:p w:rsidR="001A2BDD" w:rsidRPr="00263B06" w:rsidRDefault="001A2BDD" w:rsidP="001A2BDD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60669">
        <w:rPr>
          <w:szCs w:val="28"/>
        </w:rPr>
        <w:t xml:space="preserve">Будет продолжена взвешенная долговая политика, направленная на обеспечение потребностей </w:t>
      </w:r>
      <w:r w:rsidR="00170886">
        <w:rPr>
          <w:szCs w:val="28"/>
        </w:rPr>
        <w:t>бюджета города</w:t>
      </w:r>
      <w:r w:rsidRPr="00D60669">
        <w:rPr>
          <w:szCs w:val="28"/>
        </w:rPr>
        <w:t xml:space="preserve"> в заемном финансировании, своевременном и полном исполнении долговых обязатель</w:t>
      </w:r>
      <w:proofErr w:type="gramStart"/>
      <w:r w:rsidRPr="00D60669">
        <w:rPr>
          <w:szCs w:val="28"/>
        </w:rPr>
        <w:t>ств пр</w:t>
      </w:r>
      <w:proofErr w:type="gramEnd"/>
      <w:r w:rsidRPr="00D60669">
        <w:rPr>
          <w:szCs w:val="28"/>
        </w:rPr>
        <w:t>и минимизации расходов на обслуживание долга, поддержание объема и структуры долговых обязательств, исключающих их неисполнение, на безопасном уровне.</w:t>
      </w:r>
    </w:p>
    <w:p w:rsidR="00C6279D" w:rsidRDefault="00C6279D" w:rsidP="00C6279D">
      <w:pPr>
        <w:widowControl w:val="0"/>
        <w:autoSpaceDE w:val="0"/>
        <w:autoSpaceDN w:val="0"/>
        <w:ind w:firstLine="709"/>
        <w:jc w:val="both"/>
        <w:rPr>
          <w:color w:val="000000"/>
          <w:szCs w:val="28"/>
        </w:rPr>
      </w:pPr>
      <w:r>
        <w:t>Проектом бюджета соблюдены условия и ограничения, предусмотренные Бюджетным кодексом Российской Федерации</w:t>
      </w:r>
      <w:r w:rsidRPr="007A2A9E">
        <w:rPr>
          <w:color w:val="000000"/>
          <w:szCs w:val="28"/>
        </w:rPr>
        <w:t>.</w:t>
      </w:r>
      <w:r w:rsidRPr="00B366C1">
        <w:rPr>
          <w:color w:val="000000"/>
          <w:szCs w:val="28"/>
        </w:rPr>
        <w:t xml:space="preserve"> </w:t>
      </w:r>
    </w:p>
    <w:p w:rsidR="002C6378" w:rsidRDefault="002C6378" w:rsidP="001F6C5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BC4EEE" w:rsidRDefault="00BC4EEE" w:rsidP="00BC4EEE">
      <w:pPr>
        <w:pStyle w:val="a4"/>
        <w:rPr>
          <w:b/>
          <w:szCs w:val="28"/>
        </w:rPr>
      </w:pPr>
      <w:r>
        <w:rPr>
          <w:b/>
          <w:szCs w:val="28"/>
        </w:rPr>
        <w:lastRenderedPageBreak/>
        <w:t xml:space="preserve">Основные характеристики проекта </w:t>
      </w:r>
    </w:p>
    <w:p w:rsidR="00BC4EEE" w:rsidRDefault="00BC4EEE" w:rsidP="00BC4EEE">
      <w:pPr>
        <w:pStyle w:val="a4"/>
        <w:rPr>
          <w:b/>
          <w:szCs w:val="28"/>
        </w:rPr>
      </w:pPr>
      <w:r>
        <w:rPr>
          <w:b/>
          <w:szCs w:val="28"/>
        </w:rPr>
        <w:t>бюджета города на 20</w:t>
      </w:r>
      <w:r w:rsidR="003915A0">
        <w:rPr>
          <w:b/>
          <w:szCs w:val="28"/>
        </w:rPr>
        <w:t>20</w:t>
      </w:r>
      <w:r>
        <w:rPr>
          <w:b/>
          <w:szCs w:val="28"/>
        </w:rPr>
        <w:t>-202</w:t>
      </w:r>
      <w:r w:rsidR="003915A0">
        <w:rPr>
          <w:b/>
          <w:szCs w:val="28"/>
        </w:rPr>
        <w:t>2</w:t>
      </w:r>
      <w:r>
        <w:rPr>
          <w:b/>
          <w:szCs w:val="28"/>
        </w:rPr>
        <w:t xml:space="preserve"> годы </w:t>
      </w:r>
    </w:p>
    <w:p w:rsidR="00BC4EEE" w:rsidRDefault="00BC4EEE" w:rsidP="00BC4EEE">
      <w:pPr>
        <w:pStyle w:val="a4"/>
        <w:ind w:firstLine="709"/>
        <w:jc w:val="both"/>
        <w:rPr>
          <w:szCs w:val="28"/>
        </w:rPr>
      </w:pPr>
    </w:p>
    <w:p w:rsidR="00BC4EEE" w:rsidRDefault="00BC4EEE" w:rsidP="00BC4EEE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Основные параметры проекта бюджета города предлагаются в соответствии с нижеприведенной таблицей.   </w:t>
      </w:r>
    </w:p>
    <w:p w:rsidR="00BC4EEE" w:rsidRDefault="00BC4EEE" w:rsidP="00BC4EEE">
      <w:pPr>
        <w:pStyle w:val="a4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млн. рублей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1846"/>
        <w:gridCol w:w="1701"/>
        <w:gridCol w:w="1843"/>
        <w:gridCol w:w="1843"/>
      </w:tblGrid>
      <w:tr w:rsidR="00BC4EEE" w:rsidTr="003915A0">
        <w:trPr>
          <w:cantSplit/>
          <w:tblHeader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pStyle w:val="ConsPlusNormal"/>
              <w:spacing w:line="360" w:lineRule="auto"/>
              <w:ind w:hanging="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3915A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3915A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3915A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3915A0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3915A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915A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3915A0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915A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C4EEE" w:rsidTr="003915A0">
        <w:trPr>
          <w:cantSplit/>
          <w:trHeight w:val="1402"/>
          <w:tblHeader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EE" w:rsidRDefault="00BC4EEE">
            <w:pPr>
              <w:rPr>
                <w:b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Батайской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Думы от </w:t>
            </w:r>
            <w:r w:rsidR="003915A0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3915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3915A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№ </w:t>
            </w:r>
            <w:r w:rsidR="003915A0">
              <w:rPr>
                <w:rFonts w:ascii="Times New Roman" w:hAnsi="Times New Roman"/>
                <w:sz w:val="24"/>
                <w:szCs w:val="24"/>
              </w:rPr>
              <w:t>312</w:t>
            </w:r>
          </w:p>
          <w:p w:rsidR="00BC4EEE" w:rsidRDefault="00BC4EE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(первоначально утвержденный)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3915A0" w:rsidTr="003915A0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A0" w:rsidRDefault="003915A0">
            <w:pPr>
              <w:pStyle w:val="a4"/>
              <w:jc w:val="left"/>
              <w:rPr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I</w:t>
            </w:r>
            <w:r>
              <w:rPr>
                <w:b/>
                <w:szCs w:val="28"/>
              </w:rPr>
              <w:t>. Доходы, всего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A0" w:rsidRDefault="003915A0" w:rsidP="00467196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3 554,3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A0" w:rsidRDefault="00AD03A1" w:rsidP="0036561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3 342,1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A0" w:rsidRDefault="00AD03A1" w:rsidP="0036561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3 092,8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A0" w:rsidRDefault="00AD03A1" w:rsidP="00365618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3 112,8</w:t>
            </w:r>
          </w:p>
        </w:tc>
      </w:tr>
      <w:tr w:rsidR="003915A0" w:rsidTr="003915A0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A0" w:rsidRDefault="003915A0">
            <w:pPr>
              <w:pStyle w:val="a4"/>
              <w:jc w:val="left"/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>из них: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 w:rsidP="00467196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15A0" w:rsidTr="003915A0">
        <w:trPr>
          <w:cantSplit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5A0" w:rsidRDefault="003915A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налоговые и неналоговые доходы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5A0" w:rsidRDefault="003915A0" w:rsidP="00467196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5A0" w:rsidRDefault="003915A0" w:rsidP="00AD03A1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1 108,</w:t>
            </w:r>
            <w:r w:rsidR="00AD03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5A0" w:rsidRDefault="003915A0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1 107,2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15A0" w:rsidRDefault="003915A0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1 126,0</w:t>
            </w:r>
          </w:p>
        </w:tc>
      </w:tr>
      <w:tr w:rsidR="003915A0" w:rsidTr="003915A0">
        <w:trPr>
          <w:cantSplit/>
          <w:trHeight w:val="255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A0" w:rsidRDefault="003915A0">
            <w:pPr>
              <w:rPr>
                <w:szCs w:val="28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 w:rsidP="00467196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5A0" w:rsidTr="003915A0">
        <w:trPr>
          <w:cantSplit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A0" w:rsidRDefault="003915A0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безвозмездные поступления из областного бюджета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 w:rsidP="00467196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15A0" w:rsidRDefault="003915A0" w:rsidP="00467196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2 534,5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15A0" w:rsidRDefault="00AD03A1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2 233,9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pStyle w:val="ConsPlusNormal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15A0" w:rsidRPr="00A135A4" w:rsidRDefault="003915A0" w:rsidP="00AD03A1">
            <w:r>
              <w:t xml:space="preserve">     </w:t>
            </w:r>
            <w:r w:rsidR="00365618">
              <w:t>1</w:t>
            </w:r>
            <w:r w:rsidR="00AD03A1">
              <w:t> 985,6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rPr>
                <w:szCs w:val="28"/>
              </w:rPr>
            </w:pPr>
          </w:p>
          <w:p w:rsidR="003915A0" w:rsidRPr="00A135A4" w:rsidRDefault="00365618" w:rsidP="00AD03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D03A1">
              <w:rPr>
                <w:szCs w:val="28"/>
              </w:rPr>
              <w:t> 986,8</w:t>
            </w:r>
          </w:p>
        </w:tc>
      </w:tr>
      <w:tr w:rsidR="00AD03A1" w:rsidTr="003915A0">
        <w:trPr>
          <w:cantSplit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3A1" w:rsidRDefault="00AD03A1">
            <w:pPr>
              <w:pStyle w:val="a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II</w:t>
            </w:r>
            <w:r>
              <w:rPr>
                <w:b/>
                <w:szCs w:val="28"/>
              </w:rPr>
              <w:t>. Расходы, всего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A1" w:rsidRDefault="00AD03A1" w:rsidP="0046719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3 554,3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A1" w:rsidRDefault="00AD03A1" w:rsidP="000E2FD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3 342,1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A1" w:rsidRDefault="00AD03A1" w:rsidP="000E2FD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3 092,8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3A1" w:rsidRDefault="00AD03A1" w:rsidP="000E2FDC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3 112,8</w:t>
            </w:r>
          </w:p>
        </w:tc>
      </w:tr>
      <w:tr w:rsidR="003915A0" w:rsidTr="003915A0">
        <w:trPr>
          <w:cantSplit/>
          <w:trHeight w:val="65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A0" w:rsidRDefault="003915A0">
            <w:pPr>
              <w:pStyle w:val="a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III</w:t>
            </w:r>
            <w:r>
              <w:rPr>
                <w:b/>
                <w:szCs w:val="28"/>
              </w:rPr>
              <w:t xml:space="preserve">. Дефицит </w:t>
            </w:r>
          </w:p>
          <w:p w:rsidR="003915A0" w:rsidRDefault="003915A0">
            <w:pPr>
              <w:pStyle w:val="a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(-), </w:t>
            </w:r>
            <w:proofErr w:type="spellStart"/>
            <w:r>
              <w:rPr>
                <w:b/>
                <w:szCs w:val="28"/>
              </w:rPr>
              <w:t>профицит</w:t>
            </w:r>
            <w:proofErr w:type="spellEnd"/>
            <w:proofErr w:type="gramStart"/>
            <w:r>
              <w:rPr>
                <w:b/>
                <w:szCs w:val="28"/>
              </w:rPr>
              <w:t xml:space="preserve"> (+)</w:t>
            </w:r>
            <w:proofErr w:type="gram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 w:rsidP="004671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15A0" w:rsidRDefault="003915A0" w:rsidP="004671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15A0" w:rsidTr="003915A0">
        <w:trPr>
          <w:cantSplit/>
          <w:trHeight w:val="107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A0" w:rsidRDefault="003915A0">
            <w:pPr>
              <w:pStyle w:val="a4"/>
              <w:jc w:val="left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VI</w:t>
            </w:r>
            <w:r>
              <w:rPr>
                <w:b/>
                <w:szCs w:val="28"/>
              </w:rPr>
              <w:t>. Источники финансирования дефицита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 w:rsidP="004671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A0" w:rsidRDefault="003915A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915A0" w:rsidTr="003915A0">
        <w:trPr>
          <w:cantSplit/>
          <w:trHeight w:val="98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A0" w:rsidRDefault="003915A0">
            <w:pPr>
              <w:pStyle w:val="a4"/>
              <w:jc w:val="left"/>
              <w:rPr>
                <w:szCs w:val="28"/>
              </w:rPr>
            </w:pPr>
          </w:p>
          <w:p w:rsidR="003915A0" w:rsidRDefault="003915A0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>- получение кредитов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A0" w:rsidRDefault="003915A0" w:rsidP="004671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15A0" w:rsidRDefault="003915A0" w:rsidP="004671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86,5</w:t>
            </w:r>
          </w:p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A0" w:rsidRDefault="003915A0" w:rsidP="0007494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15A0" w:rsidRDefault="003915A0" w:rsidP="0007494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</w:t>
            </w:r>
          </w:p>
          <w:p w:rsidR="003915A0" w:rsidRDefault="003915A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915A0" w:rsidTr="003915A0">
        <w:trPr>
          <w:cantSplit/>
          <w:trHeight w:val="83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A0" w:rsidRDefault="003915A0">
            <w:pPr>
              <w:pStyle w:val="a4"/>
              <w:jc w:val="left"/>
              <w:rPr>
                <w:szCs w:val="28"/>
              </w:rPr>
            </w:pPr>
          </w:p>
          <w:p w:rsidR="003915A0" w:rsidRDefault="003915A0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>- погашение кредитов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A0" w:rsidRDefault="003915A0" w:rsidP="00467196">
            <w:pPr>
              <w:jc w:val="center"/>
              <w:rPr>
                <w:szCs w:val="28"/>
              </w:rPr>
            </w:pPr>
          </w:p>
          <w:p w:rsidR="003915A0" w:rsidRPr="00A135A4" w:rsidRDefault="003915A0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jc w:val="center"/>
              <w:rPr>
                <w:szCs w:val="28"/>
              </w:rPr>
            </w:pPr>
          </w:p>
          <w:p w:rsidR="003915A0" w:rsidRPr="00A135A4" w:rsidRDefault="003915A0" w:rsidP="00A135A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</w:tr>
      <w:tr w:rsidR="003915A0" w:rsidTr="003915A0">
        <w:trPr>
          <w:cantSplit/>
          <w:trHeight w:val="83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A0" w:rsidRDefault="003915A0">
            <w:pPr>
              <w:pStyle w:val="a4"/>
              <w:jc w:val="left"/>
              <w:rPr>
                <w:szCs w:val="28"/>
              </w:rPr>
            </w:pPr>
            <w:r>
              <w:rPr>
                <w:szCs w:val="28"/>
              </w:rPr>
              <w:t>- изменение остатков на счетах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5A0" w:rsidRDefault="003915A0" w:rsidP="00467196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jc w:val="center"/>
              <w:rPr>
                <w:szCs w:val="28"/>
              </w:rPr>
            </w:pPr>
          </w:p>
          <w:p w:rsidR="003915A0" w:rsidRDefault="003915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A0" w:rsidRDefault="003915A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4EEE" w:rsidRDefault="00BC4EEE" w:rsidP="00BC4EEE">
      <w:pPr>
        <w:pStyle w:val="a4"/>
        <w:ind w:firstLine="709"/>
        <w:jc w:val="both"/>
        <w:rPr>
          <w:szCs w:val="28"/>
        </w:rPr>
      </w:pPr>
    </w:p>
    <w:p w:rsidR="00BC4EEE" w:rsidRDefault="00BC4EEE" w:rsidP="00BC4EEE">
      <w:pPr>
        <w:ind w:firstLine="709"/>
        <w:jc w:val="center"/>
        <w:rPr>
          <w:b/>
          <w:szCs w:val="28"/>
        </w:rPr>
      </w:pPr>
    </w:p>
    <w:p w:rsidR="00BC4EEE" w:rsidRDefault="00BC4EEE" w:rsidP="00A82BF0">
      <w:pPr>
        <w:ind w:right="-427" w:firstLine="709"/>
        <w:jc w:val="center"/>
        <w:rPr>
          <w:b/>
          <w:szCs w:val="28"/>
        </w:rPr>
      </w:pPr>
      <w:r>
        <w:rPr>
          <w:b/>
          <w:szCs w:val="28"/>
        </w:rPr>
        <w:t>Основные характеристики доходной части бюджета города Батайска на 20</w:t>
      </w:r>
      <w:r w:rsidR="00896713">
        <w:rPr>
          <w:b/>
          <w:szCs w:val="28"/>
        </w:rPr>
        <w:t>20</w:t>
      </w:r>
      <w:r>
        <w:rPr>
          <w:b/>
          <w:szCs w:val="28"/>
        </w:rPr>
        <w:t xml:space="preserve"> - 202</w:t>
      </w:r>
      <w:r w:rsidR="00896713">
        <w:rPr>
          <w:b/>
          <w:szCs w:val="28"/>
        </w:rPr>
        <w:t>2</w:t>
      </w:r>
      <w:r>
        <w:rPr>
          <w:b/>
          <w:szCs w:val="28"/>
        </w:rPr>
        <w:t xml:space="preserve"> годы </w:t>
      </w:r>
    </w:p>
    <w:p w:rsidR="00A82BF0" w:rsidRDefault="00A82BF0" w:rsidP="00A82BF0">
      <w:pPr>
        <w:ind w:right="-427" w:firstLine="709"/>
        <w:jc w:val="center"/>
        <w:rPr>
          <w:b/>
          <w:bCs/>
          <w:szCs w:val="28"/>
        </w:rPr>
      </w:pPr>
    </w:p>
    <w:p w:rsidR="00BC4EEE" w:rsidRDefault="00BC4EEE" w:rsidP="00A82BF0">
      <w:pPr>
        <w:ind w:right="-427"/>
        <w:jc w:val="both"/>
        <w:rPr>
          <w:szCs w:val="28"/>
        </w:rPr>
      </w:pPr>
      <w:bookmarkStart w:id="0" w:name="_Toc163642701"/>
      <w:r>
        <w:rPr>
          <w:szCs w:val="28"/>
        </w:rPr>
        <w:t xml:space="preserve">      Общий объем доходов прогнозируется </w:t>
      </w:r>
    </w:p>
    <w:p w:rsidR="00BC4EEE" w:rsidRDefault="00BC4EEE" w:rsidP="00A82BF0">
      <w:pPr>
        <w:ind w:right="-427"/>
        <w:jc w:val="both"/>
        <w:rPr>
          <w:szCs w:val="28"/>
        </w:rPr>
      </w:pPr>
      <w:r>
        <w:rPr>
          <w:szCs w:val="28"/>
        </w:rPr>
        <w:t>на 20</w:t>
      </w:r>
      <w:r w:rsidR="00896713">
        <w:rPr>
          <w:szCs w:val="28"/>
        </w:rPr>
        <w:t>20</w:t>
      </w:r>
      <w:r>
        <w:rPr>
          <w:szCs w:val="28"/>
        </w:rPr>
        <w:t xml:space="preserve"> год в объеме </w:t>
      </w:r>
      <w:r w:rsidR="00AD03A1">
        <w:rPr>
          <w:szCs w:val="28"/>
        </w:rPr>
        <w:t>3 342,1</w:t>
      </w:r>
      <w:r w:rsidR="004224A6">
        <w:rPr>
          <w:szCs w:val="28"/>
        </w:rPr>
        <w:t xml:space="preserve">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</w:p>
    <w:p w:rsidR="00BC4EEE" w:rsidRDefault="00BC4EEE" w:rsidP="00A82BF0">
      <w:pPr>
        <w:ind w:right="-427"/>
        <w:jc w:val="both"/>
        <w:rPr>
          <w:szCs w:val="28"/>
        </w:rPr>
      </w:pPr>
      <w:r>
        <w:rPr>
          <w:szCs w:val="28"/>
        </w:rPr>
        <w:t>на 20</w:t>
      </w:r>
      <w:r w:rsidR="00A21FD2">
        <w:rPr>
          <w:szCs w:val="28"/>
        </w:rPr>
        <w:t>2</w:t>
      </w:r>
      <w:r w:rsidR="00896713">
        <w:rPr>
          <w:szCs w:val="28"/>
        </w:rPr>
        <w:t>1</w:t>
      </w:r>
      <w:r>
        <w:rPr>
          <w:szCs w:val="28"/>
        </w:rPr>
        <w:t xml:space="preserve"> год в объеме </w:t>
      </w:r>
      <w:r w:rsidR="00AD03A1">
        <w:rPr>
          <w:szCs w:val="28"/>
        </w:rPr>
        <w:t>3 092,8</w:t>
      </w:r>
      <w:r w:rsidR="004224A6">
        <w:rPr>
          <w:szCs w:val="28"/>
        </w:rPr>
        <w:t xml:space="preserve">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</w:p>
    <w:p w:rsidR="00BC4EEE" w:rsidRDefault="00BC4EEE" w:rsidP="00A82BF0">
      <w:pPr>
        <w:ind w:right="-427"/>
        <w:jc w:val="both"/>
        <w:rPr>
          <w:szCs w:val="28"/>
        </w:rPr>
      </w:pPr>
      <w:r>
        <w:rPr>
          <w:szCs w:val="28"/>
        </w:rPr>
        <w:lastRenderedPageBreak/>
        <w:t>на 20</w:t>
      </w:r>
      <w:r w:rsidR="00A21FD2">
        <w:rPr>
          <w:szCs w:val="28"/>
        </w:rPr>
        <w:t>2</w:t>
      </w:r>
      <w:r w:rsidR="00896713">
        <w:rPr>
          <w:szCs w:val="28"/>
        </w:rPr>
        <w:t>2</w:t>
      </w:r>
      <w:r>
        <w:rPr>
          <w:szCs w:val="28"/>
        </w:rPr>
        <w:t xml:space="preserve"> год в объеме </w:t>
      </w:r>
      <w:r w:rsidR="00AD03A1">
        <w:rPr>
          <w:szCs w:val="28"/>
        </w:rPr>
        <w:t>3 112,8</w:t>
      </w:r>
      <w:r w:rsidR="004224A6">
        <w:rPr>
          <w:szCs w:val="28"/>
        </w:rPr>
        <w:t xml:space="preserve">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ублей.        </w:t>
      </w:r>
    </w:p>
    <w:p w:rsidR="00BC4EEE" w:rsidRDefault="00BC4EEE" w:rsidP="00A82BF0">
      <w:pPr>
        <w:ind w:right="-427"/>
        <w:jc w:val="center"/>
        <w:rPr>
          <w:szCs w:val="28"/>
        </w:rPr>
      </w:pPr>
    </w:p>
    <w:p w:rsidR="00BC4EEE" w:rsidRDefault="00BC4EEE" w:rsidP="00BC4EEE">
      <w:pPr>
        <w:jc w:val="center"/>
        <w:rPr>
          <w:szCs w:val="28"/>
        </w:rPr>
      </w:pPr>
      <w:r>
        <w:rPr>
          <w:szCs w:val="28"/>
        </w:rPr>
        <w:t xml:space="preserve">Нормативы отчисления в местный бюджет по налоговым </w:t>
      </w:r>
      <w:r w:rsidR="00995490">
        <w:rPr>
          <w:szCs w:val="28"/>
        </w:rPr>
        <w:t xml:space="preserve">и неналоговым </w:t>
      </w:r>
      <w:r>
        <w:rPr>
          <w:szCs w:val="28"/>
        </w:rPr>
        <w:t xml:space="preserve">доходам в текущем году и планируемом периоде             </w:t>
      </w:r>
    </w:p>
    <w:p w:rsidR="00BC4EEE" w:rsidRDefault="00BC4EEE" w:rsidP="00BC4EE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%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6"/>
        <w:gridCol w:w="1937"/>
        <w:gridCol w:w="1992"/>
      </w:tblGrid>
      <w:tr w:rsidR="00BC4EEE" w:rsidTr="00323D24">
        <w:trPr>
          <w:trHeight w:val="638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0749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налога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935F18">
            <w:pPr>
              <w:ind w:firstLine="72"/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935F18">
              <w:rPr>
                <w:szCs w:val="28"/>
              </w:rPr>
              <w:t>9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9954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995490">
              <w:rPr>
                <w:szCs w:val="28"/>
              </w:rPr>
              <w:t>20</w:t>
            </w:r>
            <w:r>
              <w:rPr>
                <w:szCs w:val="28"/>
              </w:rPr>
              <w:t>-202</w:t>
            </w:r>
            <w:r w:rsidR="00995490">
              <w:rPr>
                <w:szCs w:val="28"/>
              </w:rPr>
              <w:t>2</w:t>
            </w:r>
            <w:r>
              <w:rPr>
                <w:szCs w:val="28"/>
              </w:rPr>
              <w:t xml:space="preserve"> годы</w:t>
            </w:r>
          </w:p>
        </w:tc>
      </w:tr>
      <w:tr w:rsidR="00BC4EEE" w:rsidTr="00323D24">
        <w:trPr>
          <w:trHeight w:val="31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 на прибыль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C4EEE" w:rsidTr="00323D24">
        <w:trPr>
          <w:trHeight w:val="32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 на доходы физических лиц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25,0</w:t>
            </w:r>
          </w:p>
        </w:tc>
      </w:tr>
      <w:tr w:rsidR="00BC4EEE" w:rsidTr="00323D24">
        <w:trPr>
          <w:trHeight w:val="962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Доходы от уплаты акцизов на дизельное топливо, моторные масла, автомобильный бензин, на прямогонный бензин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9F04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0,101</w:t>
            </w:r>
            <w:r w:rsidR="009F045C">
              <w:rPr>
                <w:szCs w:val="28"/>
              </w:rPr>
              <w:t>76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9954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0,101</w:t>
            </w:r>
            <w:r w:rsidR="00995490">
              <w:rPr>
                <w:szCs w:val="28"/>
              </w:rPr>
              <w:t>09</w:t>
            </w:r>
          </w:p>
        </w:tc>
      </w:tr>
      <w:tr w:rsidR="00BC4EEE" w:rsidTr="00323D24">
        <w:trPr>
          <w:trHeight w:val="638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Единый налог по упрощенной системе налогообложения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C4EEE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  <w:r w:rsidR="00995490">
              <w:rPr>
                <w:szCs w:val="28"/>
              </w:rPr>
              <w:t xml:space="preserve"> </w:t>
            </w:r>
          </w:p>
        </w:tc>
      </w:tr>
      <w:tr w:rsidR="00BC4EEE" w:rsidTr="00323D24">
        <w:trPr>
          <w:trHeight w:val="31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Земельный налог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BC4EEE" w:rsidTr="00323D24">
        <w:trPr>
          <w:trHeight w:val="32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BC4EEE" w:rsidTr="00323D24">
        <w:trPr>
          <w:trHeight w:val="325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Налог на имущество организаций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749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749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BC4EEE" w:rsidTr="00323D24">
        <w:trPr>
          <w:trHeight w:val="31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Транспортный налог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0749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FA5A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995490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Государственная пошлина по делам, рассматриваемым в судах общей юрисдикции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9954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995490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</w:t>
            </w:r>
            <w:proofErr w:type="gramStart"/>
            <w:r w:rsidRPr="00323D24">
              <w:rPr>
                <w:szCs w:val="28"/>
              </w:rPr>
              <w:t>и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323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490" w:rsidRDefault="00323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</w:t>
            </w:r>
            <w:proofErr w:type="gramStart"/>
            <w:r w:rsidRPr="00323D24">
              <w:rPr>
                <w:szCs w:val="28"/>
              </w:rPr>
              <w:t>я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</w:t>
            </w:r>
            <w:proofErr w:type="gramStart"/>
            <w:r w:rsidRPr="00323D24">
              <w:rPr>
                <w:szCs w:val="28"/>
              </w:rPr>
              <w:t>м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выдачу и обмен паспорта гражданина Российской Федераци</w:t>
            </w:r>
            <w:proofErr w:type="gramStart"/>
            <w:r w:rsidRPr="00323D24">
              <w:rPr>
                <w:szCs w:val="28"/>
              </w:rPr>
              <w:t>и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lastRenderedPageBreak/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 регистрационных знаков, водительских</w:t>
            </w:r>
            <w:r>
              <w:rPr>
                <w:szCs w:val="28"/>
              </w:rPr>
              <w:t xml:space="preserve"> удостоверений (через МФЦ)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 w:rsidP="004671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45,0</w:t>
            </w:r>
          </w:p>
        </w:tc>
      </w:tr>
      <w:tr w:rsidR="00323D24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 w:rsidRPr="00323D24">
              <w:rPr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323D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 w:rsidRPr="00467196">
              <w:rPr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proofErr w:type="gramStart"/>
            <w:r w:rsidRPr="00EE6541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 w:rsidRPr="00EE6541">
              <w:rPr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 w:rsidRPr="00EE6541">
              <w:rPr>
                <w:szCs w:val="28"/>
              </w:rPr>
              <w:t xml:space="preserve"> 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 w:rsidP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  <w:tr w:rsidR="00EE6541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 w:rsidRPr="00EE6541">
              <w:rPr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41" w:rsidRDefault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60,0</w:t>
            </w:r>
          </w:p>
        </w:tc>
      </w:tr>
      <w:tr w:rsidR="00323D24" w:rsidTr="00323D24">
        <w:trPr>
          <w:trHeight w:val="337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Доходы от продажи материальных и нематериальных активов, находящихся в муниципальной собственности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24" w:rsidRDefault="00EE65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</w:tbl>
    <w:p w:rsidR="00BC4EEE" w:rsidRDefault="00BC4EEE" w:rsidP="00BC4EEE">
      <w:pPr>
        <w:jc w:val="center"/>
        <w:rPr>
          <w:szCs w:val="28"/>
        </w:rPr>
      </w:pPr>
    </w:p>
    <w:p w:rsidR="00BC4EEE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      В структуре собственных доходов 20</w:t>
      </w:r>
      <w:r w:rsidR="00EE6541">
        <w:rPr>
          <w:szCs w:val="28"/>
        </w:rPr>
        <w:t>20</w:t>
      </w:r>
      <w:r>
        <w:rPr>
          <w:szCs w:val="28"/>
        </w:rPr>
        <w:t xml:space="preserve"> года на налоговые доходы приходится </w:t>
      </w:r>
      <w:r w:rsidR="00C24EA0">
        <w:rPr>
          <w:szCs w:val="28"/>
        </w:rPr>
        <w:t>84,0</w:t>
      </w:r>
      <w:r>
        <w:rPr>
          <w:szCs w:val="28"/>
        </w:rPr>
        <w:t xml:space="preserve"> %, на неналоговые доходы – </w:t>
      </w:r>
      <w:r w:rsidR="00C24EA0">
        <w:rPr>
          <w:szCs w:val="28"/>
        </w:rPr>
        <w:t>16,0</w:t>
      </w:r>
      <w:r>
        <w:rPr>
          <w:szCs w:val="28"/>
        </w:rPr>
        <w:t>%.</w:t>
      </w:r>
    </w:p>
    <w:p w:rsidR="00BC4EEE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074946">
        <w:rPr>
          <w:szCs w:val="28"/>
        </w:rPr>
        <w:t xml:space="preserve"> </w:t>
      </w:r>
      <w:r w:rsidR="00C24EA0">
        <w:rPr>
          <w:szCs w:val="28"/>
        </w:rPr>
        <w:t xml:space="preserve">В </w:t>
      </w:r>
      <w:r w:rsidR="00074946">
        <w:rPr>
          <w:szCs w:val="28"/>
        </w:rPr>
        <w:t>20</w:t>
      </w:r>
      <w:r w:rsidR="00C24EA0">
        <w:rPr>
          <w:szCs w:val="28"/>
        </w:rPr>
        <w:t>20</w:t>
      </w:r>
      <w:r w:rsidR="00074946">
        <w:rPr>
          <w:szCs w:val="28"/>
        </w:rPr>
        <w:t xml:space="preserve"> году 8</w:t>
      </w:r>
      <w:r w:rsidR="00C24EA0">
        <w:rPr>
          <w:szCs w:val="28"/>
        </w:rPr>
        <w:t>5</w:t>
      </w:r>
      <w:r w:rsidR="00074946">
        <w:rPr>
          <w:szCs w:val="28"/>
        </w:rPr>
        <w:t>%</w:t>
      </w:r>
      <w:r>
        <w:rPr>
          <w:szCs w:val="28"/>
        </w:rPr>
        <w:t xml:space="preserve"> налоговых и неналоговых доходов составляют </w:t>
      </w:r>
      <w:r w:rsidR="004224A6">
        <w:rPr>
          <w:szCs w:val="28"/>
        </w:rPr>
        <w:t>4</w:t>
      </w:r>
      <w:r>
        <w:rPr>
          <w:szCs w:val="28"/>
        </w:rPr>
        <w:t xml:space="preserve"> источника:</w:t>
      </w:r>
    </w:p>
    <w:p w:rsidR="00BC4EEE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- налог на доходы физических лиц  </w:t>
      </w:r>
      <w:r w:rsidR="009F045C">
        <w:rPr>
          <w:szCs w:val="28"/>
        </w:rPr>
        <w:t>3</w:t>
      </w:r>
      <w:r w:rsidR="00C24EA0">
        <w:rPr>
          <w:szCs w:val="28"/>
        </w:rPr>
        <w:t>2</w:t>
      </w:r>
      <w:r w:rsidR="009F045C">
        <w:rPr>
          <w:szCs w:val="28"/>
        </w:rPr>
        <w:t>,3</w:t>
      </w:r>
      <w:r>
        <w:rPr>
          <w:szCs w:val="28"/>
        </w:rPr>
        <w:t xml:space="preserve"> % (</w:t>
      </w:r>
      <w:r w:rsidR="009F045C">
        <w:rPr>
          <w:szCs w:val="28"/>
        </w:rPr>
        <w:t>35</w:t>
      </w:r>
      <w:r w:rsidR="00C24EA0">
        <w:rPr>
          <w:szCs w:val="28"/>
        </w:rPr>
        <w:t>7</w:t>
      </w:r>
      <w:r w:rsidR="009F045C">
        <w:rPr>
          <w:szCs w:val="28"/>
        </w:rPr>
        <w:t>,</w:t>
      </w:r>
      <w:r w:rsidR="00C24EA0">
        <w:rPr>
          <w:szCs w:val="28"/>
        </w:rPr>
        <w:t>6</w:t>
      </w:r>
      <w:r>
        <w:rPr>
          <w:szCs w:val="28"/>
        </w:rPr>
        <w:t xml:space="preserve"> </w:t>
      </w:r>
      <w:proofErr w:type="spellStart"/>
      <w:r w:rsidR="009F045C"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 w:rsidR="009F045C">
        <w:rPr>
          <w:szCs w:val="28"/>
        </w:rPr>
        <w:t>уб</w:t>
      </w:r>
      <w:proofErr w:type="spellEnd"/>
      <w:r>
        <w:rPr>
          <w:szCs w:val="28"/>
        </w:rPr>
        <w:t>),</w:t>
      </w:r>
    </w:p>
    <w:p w:rsidR="00BC4EEE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- земельный налог </w:t>
      </w:r>
      <w:r w:rsidR="00C24EA0">
        <w:rPr>
          <w:szCs w:val="28"/>
        </w:rPr>
        <w:t>28,4</w:t>
      </w:r>
      <w:r>
        <w:rPr>
          <w:szCs w:val="28"/>
        </w:rPr>
        <w:t>% (</w:t>
      </w:r>
      <w:r w:rsidR="00C24EA0">
        <w:rPr>
          <w:szCs w:val="28"/>
        </w:rPr>
        <w:t>314,7</w:t>
      </w:r>
      <w:r w:rsidR="009F045C">
        <w:rPr>
          <w:szCs w:val="28"/>
        </w:rPr>
        <w:t xml:space="preserve"> </w:t>
      </w:r>
      <w:proofErr w:type="spellStart"/>
      <w:r w:rsidR="009F045C"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 w:rsidR="009F045C">
        <w:rPr>
          <w:szCs w:val="28"/>
        </w:rPr>
        <w:t>уб</w:t>
      </w:r>
      <w:proofErr w:type="spellEnd"/>
      <w:r>
        <w:rPr>
          <w:szCs w:val="28"/>
        </w:rPr>
        <w:t>),</w:t>
      </w:r>
    </w:p>
    <w:p w:rsidR="004224A6" w:rsidRDefault="00BC4EEE" w:rsidP="00BC4EEE">
      <w:pPr>
        <w:jc w:val="both"/>
        <w:rPr>
          <w:szCs w:val="28"/>
        </w:rPr>
      </w:pPr>
      <w:r>
        <w:rPr>
          <w:szCs w:val="28"/>
        </w:rPr>
        <w:t xml:space="preserve">- арендная плата за землю </w:t>
      </w:r>
      <w:r w:rsidR="009F045C">
        <w:rPr>
          <w:szCs w:val="28"/>
        </w:rPr>
        <w:t>14,</w:t>
      </w:r>
      <w:r w:rsidR="00C24EA0">
        <w:rPr>
          <w:szCs w:val="28"/>
        </w:rPr>
        <w:t>3</w:t>
      </w:r>
      <w:r>
        <w:rPr>
          <w:szCs w:val="28"/>
        </w:rPr>
        <w:t>% (</w:t>
      </w:r>
      <w:r w:rsidR="009F045C">
        <w:rPr>
          <w:szCs w:val="28"/>
        </w:rPr>
        <w:t>1</w:t>
      </w:r>
      <w:r w:rsidR="00C24EA0">
        <w:rPr>
          <w:szCs w:val="28"/>
        </w:rPr>
        <w:t>58,8</w:t>
      </w:r>
      <w:r>
        <w:rPr>
          <w:szCs w:val="28"/>
        </w:rPr>
        <w:t xml:space="preserve"> </w:t>
      </w:r>
      <w:proofErr w:type="spellStart"/>
      <w:r w:rsidR="009F045C"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 w:rsidR="009F045C">
        <w:rPr>
          <w:szCs w:val="28"/>
        </w:rPr>
        <w:t>уб</w:t>
      </w:r>
      <w:proofErr w:type="spellEnd"/>
      <w:r>
        <w:rPr>
          <w:szCs w:val="28"/>
        </w:rPr>
        <w:t>)</w:t>
      </w:r>
      <w:r w:rsidR="004224A6">
        <w:rPr>
          <w:szCs w:val="28"/>
        </w:rPr>
        <w:t>,</w:t>
      </w:r>
    </w:p>
    <w:p w:rsidR="00BC4EEE" w:rsidRDefault="004224A6" w:rsidP="00BC4EEE">
      <w:pPr>
        <w:jc w:val="both"/>
        <w:rPr>
          <w:szCs w:val="28"/>
        </w:rPr>
      </w:pPr>
      <w:r>
        <w:rPr>
          <w:szCs w:val="28"/>
        </w:rPr>
        <w:lastRenderedPageBreak/>
        <w:t xml:space="preserve">- транспортный налог 10,0 %  (110,6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)</w:t>
      </w:r>
      <w:r w:rsidR="00BC4EEE">
        <w:rPr>
          <w:szCs w:val="28"/>
        </w:rPr>
        <w:t>.</w:t>
      </w:r>
    </w:p>
    <w:p w:rsidR="00BC4EEE" w:rsidRDefault="00BC4EEE" w:rsidP="00BC4EEE">
      <w:pPr>
        <w:jc w:val="both"/>
        <w:rPr>
          <w:b/>
          <w:szCs w:val="28"/>
        </w:rPr>
      </w:pPr>
      <w:r>
        <w:rPr>
          <w:szCs w:val="28"/>
        </w:rPr>
        <w:t xml:space="preserve">      </w:t>
      </w:r>
    </w:p>
    <w:p w:rsidR="0057089B" w:rsidRDefault="0057089B" w:rsidP="0057089B">
      <w:pPr>
        <w:jc w:val="both"/>
        <w:rPr>
          <w:szCs w:val="28"/>
        </w:rPr>
      </w:pPr>
      <w:r>
        <w:rPr>
          <w:szCs w:val="28"/>
        </w:rPr>
        <w:t xml:space="preserve">           В соответствии с Областным законом Ростовской области от 04.10.2019 № 218-ЗС «О внесении изменений в Областной закон Ростовской области от 26.2.2016 № 834-ЗС «О межбюджетных отношениях органов государственной власти и органов местного самоуправления в Ростовской области» в местные бюджеты с 2020 года передан транспортный налог по нормативу 100%.</w:t>
      </w:r>
    </w:p>
    <w:p w:rsidR="0057089B" w:rsidRDefault="0057089B" w:rsidP="0057089B">
      <w:pPr>
        <w:jc w:val="both"/>
        <w:rPr>
          <w:szCs w:val="28"/>
        </w:rPr>
      </w:pPr>
      <w:r>
        <w:rPr>
          <w:szCs w:val="28"/>
        </w:rPr>
        <w:t xml:space="preserve">           Показатели поступлений транспортного налога рассчитаны исходя из ставок, установленных Областным законом Ростовской области от 10.05.2012 № 843-ЗС «О региональных налогах и некоторых вопросах налогообложения в Ростовской области»</w:t>
      </w:r>
      <w:r w:rsidR="00287519">
        <w:rPr>
          <w:szCs w:val="28"/>
        </w:rPr>
        <w:t>, динамики поступления предыдущих периодов и динамики изменения налогооблагаемой базы.</w:t>
      </w:r>
    </w:p>
    <w:p w:rsidR="00287519" w:rsidRDefault="00287519" w:rsidP="00287519">
      <w:pPr>
        <w:jc w:val="both"/>
        <w:rPr>
          <w:szCs w:val="28"/>
        </w:rPr>
      </w:pPr>
      <w:r>
        <w:rPr>
          <w:szCs w:val="28"/>
        </w:rPr>
        <w:t xml:space="preserve">           Поступление данного налога планируется на 2020 год – 110 650,0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 xml:space="preserve">, на 2021 год – 115 055,0 тыс.рублей, на 2022 год 120 969,0 тыс.рублей. </w:t>
      </w:r>
    </w:p>
    <w:p w:rsidR="00287519" w:rsidRPr="0057089B" w:rsidRDefault="00836828" w:rsidP="0057089B">
      <w:pPr>
        <w:jc w:val="both"/>
        <w:rPr>
          <w:szCs w:val="28"/>
        </w:rPr>
      </w:pPr>
      <w:r>
        <w:rPr>
          <w:szCs w:val="28"/>
        </w:rPr>
        <w:t xml:space="preserve">           С 2020 года согласно </w:t>
      </w:r>
      <w:proofErr w:type="gramStart"/>
      <w:r>
        <w:rPr>
          <w:szCs w:val="28"/>
        </w:rPr>
        <w:t>изменениям, внесенным в Бюджетный кодекс Российской Федерации изменился</w:t>
      </w:r>
      <w:proofErr w:type="gramEnd"/>
      <w:r>
        <w:rPr>
          <w:szCs w:val="28"/>
        </w:rPr>
        <w:t xml:space="preserve"> принцип зачисления штрафов в бюджеты </w:t>
      </w:r>
      <w:r>
        <w:rPr>
          <w:szCs w:val="28"/>
        </w:rPr>
        <w:br/>
        <w:t>: из какого бюджета финансируется орган налагающий штрафы туда и поступают штрафы.</w:t>
      </w:r>
    </w:p>
    <w:p w:rsidR="00BC4EEE" w:rsidRDefault="00BC4EEE" w:rsidP="00BC4EEE">
      <w:pPr>
        <w:jc w:val="center"/>
        <w:rPr>
          <w:b/>
          <w:i/>
          <w:szCs w:val="28"/>
        </w:rPr>
      </w:pPr>
    </w:p>
    <w:p w:rsidR="00BC4EEE" w:rsidRDefault="00BC4EEE" w:rsidP="00BC4EE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BC4EEE" w:rsidRDefault="00BC4EEE" w:rsidP="00BC4EEE">
      <w:pPr>
        <w:ind w:firstLine="708"/>
        <w:jc w:val="center"/>
        <w:rPr>
          <w:b/>
          <w:i/>
          <w:szCs w:val="28"/>
        </w:rPr>
      </w:pPr>
      <w:r>
        <w:rPr>
          <w:b/>
          <w:i/>
          <w:szCs w:val="28"/>
        </w:rPr>
        <w:t>Безвозмездные поступления</w:t>
      </w:r>
    </w:p>
    <w:p w:rsidR="00BC4EEE" w:rsidRDefault="00BC4EEE" w:rsidP="00BC4EEE">
      <w:pPr>
        <w:ind w:firstLine="708"/>
        <w:jc w:val="center"/>
        <w:rPr>
          <w:szCs w:val="28"/>
        </w:rPr>
      </w:pPr>
      <w:r>
        <w:rPr>
          <w:szCs w:val="28"/>
        </w:rPr>
        <w:t xml:space="preserve">Структура безвозмездных поступлений бюджета города Батайска </w:t>
      </w:r>
    </w:p>
    <w:p w:rsidR="00BC4EEE" w:rsidRDefault="00BC4EEE" w:rsidP="00BC4EEE">
      <w:pPr>
        <w:ind w:firstLine="708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843"/>
        <w:gridCol w:w="1843"/>
        <w:gridCol w:w="2126"/>
      </w:tblGrid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BC4EEE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9B33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8562B6">
              <w:rPr>
                <w:szCs w:val="28"/>
              </w:rPr>
              <w:t>20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9B33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FA2EF7">
              <w:rPr>
                <w:szCs w:val="28"/>
              </w:rPr>
              <w:t>2</w:t>
            </w:r>
            <w:r w:rsidR="008562B6">
              <w:rPr>
                <w:szCs w:val="28"/>
              </w:rPr>
              <w:t>1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 w:rsidP="009B33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345C2B">
              <w:rPr>
                <w:szCs w:val="28"/>
              </w:rPr>
              <w:t>2</w:t>
            </w:r>
            <w:r w:rsidR="008562B6">
              <w:rPr>
                <w:szCs w:val="28"/>
              </w:rPr>
              <w:t>2</w:t>
            </w:r>
            <w:r>
              <w:rPr>
                <w:szCs w:val="28"/>
              </w:rPr>
              <w:t xml:space="preserve">  год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9B33C3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70</w:t>
            </w:r>
            <w:r w:rsidR="003D0314">
              <w:rPr>
                <w:szCs w:val="28"/>
              </w:rPr>
              <w:t xml:space="preserve"> </w:t>
            </w:r>
            <w:r>
              <w:rPr>
                <w:szCs w:val="28"/>
              </w:rPr>
              <w:t>148,9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60805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61 583,9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60805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66 771,6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60805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446 245,0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60805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167 535,8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60805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105 737,5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60805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1 674 325,5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360805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1 725 308,1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EE" w:rsidRDefault="00360805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1 803 726,5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60805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43 167,1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60805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31 169,0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60805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10 567,5</w:t>
            </w:r>
          </w:p>
        </w:tc>
      </w:tr>
      <w:tr w:rsidR="00BC4EEE" w:rsidTr="00BC4EE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BC4E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60805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2 233 886,5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60805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1 985 596,8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EE" w:rsidRDefault="00360805" w:rsidP="00345C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1 986 803,1</w:t>
            </w:r>
          </w:p>
        </w:tc>
      </w:tr>
      <w:bookmarkEnd w:id="0"/>
    </w:tbl>
    <w:p w:rsidR="005334FB" w:rsidRDefault="005334FB" w:rsidP="005334FB">
      <w:pPr>
        <w:jc w:val="center"/>
        <w:rPr>
          <w:b/>
          <w:szCs w:val="28"/>
        </w:rPr>
      </w:pPr>
    </w:p>
    <w:p w:rsidR="005334FB" w:rsidRDefault="005334FB" w:rsidP="005334FB">
      <w:pPr>
        <w:jc w:val="center"/>
        <w:rPr>
          <w:b/>
          <w:szCs w:val="28"/>
        </w:rPr>
      </w:pPr>
    </w:p>
    <w:p w:rsidR="005334FB" w:rsidRDefault="005334FB" w:rsidP="005334FB">
      <w:pPr>
        <w:jc w:val="center"/>
        <w:rPr>
          <w:b/>
          <w:szCs w:val="28"/>
        </w:rPr>
      </w:pPr>
      <w:r>
        <w:rPr>
          <w:b/>
          <w:szCs w:val="28"/>
        </w:rPr>
        <w:t>Расходы бюджета города Батайска на  2020 год и на плановый период 2021 и 2022 годов</w:t>
      </w:r>
    </w:p>
    <w:p w:rsidR="005334FB" w:rsidRPr="005334FB" w:rsidRDefault="005334FB" w:rsidP="005334FB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5334FB">
        <w:rPr>
          <w:szCs w:val="28"/>
        </w:rPr>
        <w:t>Проект бюд</w:t>
      </w:r>
      <w:r>
        <w:rPr>
          <w:szCs w:val="28"/>
        </w:rPr>
        <w:t xml:space="preserve">жета города сформирован исходя из установленных бюджетных полномочий, возможностей бюджета города. </w:t>
      </w:r>
    </w:p>
    <w:p w:rsidR="005334FB" w:rsidRDefault="005334FB" w:rsidP="005334FB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В проекте бюджета учтены средства областного и федерального бюджета бюджету города в соответствии с бюджет</w:t>
      </w:r>
      <w:r w:rsidR="00D96BB6">
        <w:rPr>
          <w:szCs w:val="28"/>
        </w:rPr>
        <w:t>ом</w:t>
      </w:r>
      <w:r>
        <w:rPr>
          <w:szCs w:val="28"/>
        </w:rPr>
        <w:t xml:space="preserve"> </w:t>
      </w:r>
      <w:r w:rsidR="00D96BB6">
        <w:rPr>
          <w:szCs w:val="28"/>
        </w:rPr>
        <w:t xml:space="preserve">Ростовской </w:t>
      </w:r>
      <w:r>
        <w:rPr>
          <w:szCs w:val="28"/>
        </w:rPr>
        <w:t xml:space="preserve">области на 2020 год и на плановый период, </w:t>
      </w:r>
      <w:r w:rsidR="00D96BB6">
        <w:rPr>
          <w:szCs w:val="28"/>
        </w:rPr>
        <w:t>принятым</w:t>
      </w:r>
      <w:r>
        <w:rPr>
          <w:szCs w:val="28"/>
        </w:rPr>
        <w:t xml:space="preserve"> Законодательн</w:t>
      </w:r>
      <w:r w:rsidR="00D96BB6">
        <w:rPr>
          <w:szCs w:val="28"/>
        </w:rPr>
        <w:t>ым</w:t>
      </w:r>
      <w:r>
        <w:rPr>
          <w:szCs w:val="28"/>
        </w:rPr>
        <w:t xml:space="preserve"> Собрани</w:t>
      </w:r>
      <w:r w:rsidR="00D96BB6">
        <w:rPr>
          <w:szCs w:val="28"/>
        </w:rPr>
        <w:t>ем</w:t>
      </w:r>
      <w:r>
        <w:rPr>
          <w:szCs w:val="28"/>
        </w:rPr>
        <w:t xml:space="preserve"> Ростовской области </w:t>
      </w:r>
      <w:r w:rsidR="00D96BB6">
        <w:rPr>
          <w:szCs w:val="28"/>
        </w:rPr>
        <w:t>во втором</w:t>
      </w:r>
      <w:r>
        <w:rPr>
          <w:szCs w:val="28"/>
        </w:rPr>
        <w:t xml:space="preserve"> чтении.</w:t>
      </w:r>
    </w:p>
    <w:p w:rsidR="005334FB" w:rsidRDefault="005334FB" w:rsidP="005334FB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proofErr w:type="gramStart"/>
      <w:r>
        <w:rPr>
          <w:szCs w:val="28"/>
        </w:rPr>
        <w:t>Расходы на оплату труда рассчитаны исходя из того, что размер минимальной оплаты труда с 1 января 2019 года составил 11</w:t>
      </w:r>
      <w:r w:rsidR="00503D75">
        <w:rPr>
          <w:szCs w:val="28"/>
        </w:rPr>
        <w:t xml:space="preserve"> 280,0 руб., с 1 января 2020 года 12 130 </w:t>
      </w:r>
      <w:proofErr w:type="spellStart"/>
      <w:r w:rsidR="00503D75">
        <w:rPr>
          <w:szCs w:val="28"/>
        </w:rPr>
        <w:t>руб</w:t>
      </w:r>
      <w:proofErr w:type="spellEnd"/>
      <w:r w:rsidR="00503D75">
        <w:rPr>
          <w:szCs w:val="28"/>
        </w:rPr>
        <w:t>, индексация размеров оплаты труда работникам муниципальных учреждений, органов местного самоуправления на прогнозный уровень инфляции с 1 октября 2019 года составила 4,3 %.</w:t>
      </w:r>
      <w:proofErr w:type="gramEnd"/>
    </w:p>
    <w:p w:rsidR="009B33CE" w:rsidRDefault="009B33CE" w:rsidP="005334FB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lastRenderedPageBreak/>
        <w:t xml:space="preserve">В 2020 году планируется сохранить достигнутое соотношение </w:t>
      </w:r>
      <w:proofErr w:type="gramStart"/>
      <w:r>
        <w:rPr>
          <w:szCs w:val="28"/>
        </w:rPr>
        <w:t>оплаты труда категорий работников социальной сферы</w:t>
      </w:r>
      <w:proofErr w:type="gramEnd"/>
      <w:r>
        <w:rPr>
          <w:szCs w:val="28"/>
        </w:rPr>
        <w:t xml:space="preserve"> в рамках реализации указов Президента Российской Федерации 2012 года с показателем среднемесячный доход от трудовой деятельности в Ростовской области:</w:t>
      </w:r>
    </w:p>
    <w:p w:rsidR="009B33CE" w:rsidRDefault="00C312EA" w:rsidP="005334FB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п</w:t>
      </w:r>
      <w:r w:rsidR="009B33CE">
        <w:rPr>
          <w:szCs w:val="28"/>
        </w:rPr>
        <w:t xml:space="preserve">о педагогическим работникам </w:t>
      </w:r>
      <w:proofErr w:type="spellStart"/>
      <w:r w:rsidR="009B33CE">
        <w:rPr>
          <w:szCs w:val="28"/>
        </w:rPr>
        <w:t>общеобраз</w:t>
      </w:r>
      <w:proofErr w:type="gramStart"/>
      <w:r w:rsidR="009B33CE">
        <w:rPr>
          <w:szCs w:val="28"/>
        </w:rPr>
        <w:t>.у</w:t>
      </w:r>
      <w:proofErr w:type="gramEnd"/>
      <w:r w:rsidR="009B33CE">
        <w:rPr>
          <w:szCs w:val="28"/>
        </w:rPr>
        <w:t>чр-й</w:t>
      </w:r>
      <w:proofErr w:type="spellEnd"/>
      <w:r>
        <w:rPr>
          <w:szCs w:val="28"/>
        </w:rPr>
        <w:t xml:space="preserve"> общего образования 30 695,8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>,</w:t>
      </w:r>
    </w:p>
    <w:p w:rsidR="00C312EA" w:rsidRDefault="00C312EA" w:rsidP="005334FB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 xml:space="preserve">по педагогическим работникам </w:t>
      </w:r>
      <w:proofErr w:type="gramStart"/>
      <w:r>
        <w:rPr>
          <w:szCs w:val="28"/>
        </w:rPr>
        <w:t>дошкольных</w:t>
      </w:r>
      <w:proofErr w:type="gramEnd"/>
      <w:r>
        <w:rPr>
          <w:szCs w:val="28"/>
        </w:rPr>
        <w:t xml:space="preserve"> образовательных </w:t>
      </w:r>
      <w:proofErr w:type="spellStart"/>
      <w:r>
        <w:rPr>
          <w:szCs w:val="28"/>
        </w:rPr>
        <w:t>учр-й</w:t>
      </w:r>
      <w:proofErr w:type="spellEnd"/>
      <w:r>
        <w:rPr>
          <w:szCs w:val="28"/>
        </w:rPr>
        <w:t xml:space="preserve"> 27  119,2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>,</w:t>
      </w:r>
    </w:p>
    <w:p w:rsidR="00C312EA" w:rsidRDefault="00C312EA" w:rsidP="005334FB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 xml:space="preserve">по педагогическим работникам </w:t>
      </w:r>
      <w:proofErr w:type="spellStart"/>
      <w:r>
        <w:rPr>
          <w:szCs w:val="28"/>
        </w:rPr>
        <w:t>учр-й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допобразования</w:t>
      </w:r>
      <w:proofErr w:type="spellEnd"/>
      <w:r>
        <w:rPr>
          <w:szCs w:val="28"/>
        </w:rPr>
        <w:t xml:space="preserve"> детей 30 735,2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>,</w:t>
      </w:r>
    </w:p>
    <w:p w:rsidR="00C312EA" w:rsidRDefault="00C312EA" w:rsidP="005334FB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 xml:space="preserve">по работникам </w:t>
      </w:r>
      <w:proofErr w:type="spellStart"/>
      <w:r>
        <w:rPr>
          <w:szCs w:val="28"/>
        </w:rPr>
        <w:t>учр-й</w:t>
      </w:r>
      <w:proofErr w:type="spellEnd"/>
      <w:r>
        <w:rPr>
          <w:szCs w:val="28"/>
        </w:rPr>
        <w:t xml:space="preserve"> культуры 30 695,8 руб.</w:t>
      </w:r>
    </w:p>
    <w:p w:rsidR="00C312EA" w:rsidRDefault="00C312EA" w:rsidP="005334FB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5334FB" w:rsidRDefault="005334FB" w:rsidP="005334FB">
      <w:pPr>
        <w:pStyle w:val="a4"/>
        <w:ind w:firstLine="709"/>
        <w:jc w:val="both"/>
      </w:pPr>
      <w:r>
        <w:t xml:space="preserve">Проектом бюджета города  «О бюджете города Батайска </w:t>
      </w:r>
      <w:r>
        <w:rPr>
          <w:szCs w:val="32"/>
        </w:rPr>
        <w:t>на 2020 год и на плановый период 2021 и 2022 годов</w:t>
      </w:r>
      <w:r>
        <w:t xml:space="preserve">» предлагаются следующие основные параметры:                        </w:t>
      </w:r>
    </w:p>
    <w:p w:rsidR="005334FB" w:rsidRDefault="005334FB" w:rsidP="005334FB">
      <w:pPr>
        <w:ind w:firstLine="709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Структура расходов бюджета города </w:t>
      </w:r>
    </w:p>
    <w:p w:rsidR="005334FB" w:rsidRDefault="005334FB" w:rsidP="005334FB">
      <w:pPr>
        <w:ind w:firstLine="709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Тыс</w:t>
      </w:r>
      <w:proofErr w:type="gramStart"/>
      <w:r>
        <w:rPr>
          <w:sz w:val="16"/>
          <w:szCs w:val="16"/>
        </w:rPr>
        <w:t>.р</w:t>
      </w:r>
      <w:proofErr w:type="gramEnd"/>
      <w:r>
        <w:rPr>
          <w:sz w:val="16"/>
          <w:szCs w:val="16"/>
        </w:rPr>
        <w:t xml:space="preserve">ублей        </w:t>
      </w:r>
    </w:p>
    <w:p w:rsidR="005334FB" w:rsidRDefault="005334FB" w:rsidP="005334FB">
      <w:pPr>
        <w:jc w:val="right"/>
        <w:outlineLvl w:val="0"/>
        <w:rPr>
          <w:b/>
          <w:sz w:val="24"/>
          <w:szCs w:val="28"/>
        </w:rPr>
      </w:pPr>
    </w:p>
    <w:tbl>
      <w:tblPr>
        <w:tblW w:w="10365" w:type="dxa"/>
        <w:tblInd w:w="88" w:type="dxa"/>
        <w:tblLayout w:type="fixed"/>
        <w:tblLook w:val="04A0"/>
      </w:tblPr>
      <w:tblGrid>
        <w:gridCol w:w="5121"/>
        <w:gridCol w:w="1701"/>
        <w:gridCol w:w="1843"/>
        <w:gridCol w:w="1700"/>
      </w:tblGrid>
      <w:tr w:rsidR="005334FB" w:rsidTr="005334FB">
        <w:trPr>
          <w:trHeight w:val="1020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34FB" w:rsidRDefault="005334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4FB" w:rsidRDefault="005334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  <w:p w:rsidR="005334FB" w:rsidRDefault="005334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бюджета </w:t>
            </w:r>
          </w:p>
          <w:p w:rsidR="005334FB" w:rsidRDefault="005334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FB" w:rsidRDefault="005334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5334FB" w:rsidRDefault="005334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бюджета на 2021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4FB" w:rsidRDefault="005334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бюджета</w:t>
            </w:r>
          </w:p>
          <w:p w:rsidR="005334FB" w:rsidRDefault="005334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2022 год</w:t>
            </w:r>
          </w:p>
        </w:tc>
      </w:tr>
      <w:tr w:rsidR="005334FB" w:rsidTr="005334FB">
        <w:trPr>
          <w:trHeight w:val="427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4FB" w:rsidRDefault="005334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702B2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193 049,9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702B2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246 470,5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702B2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309 656,4</w:t>
            </w:r>
          </w:p>
        </w:tc>
      </w:tr>
      <w:tr w:rsidR="005334FB" w:rsidTr="005334FB">
        <w:trPr>
          <w:trHeight w:val="703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4FB" w:rsidRDefault="005334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5334F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24 817,9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5334F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24 619,0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5334F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24 618,9</w:t>
            </w:r>
          </w:p>
        </w:tc>
      </w:tr>
      <w:tr w:rsidR="005334FB" w:rsidTr="005334FB">
        <w:trPr>
          <w:trHeight w:val="401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4FB" w:rsidRDefault="005334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702B2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177 449,4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702B2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173 515,6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702B2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169 405,1</w:t>
            </w:r>
          </w:p>
        </w:tc>
      </w:tr>
      <w:tr w:rsidR="005334FB" w:rsidTr="005334FB">
        <w:trPr>
          <w:trHeight w:val="421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4FB" w:rsidRDefault="005334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523D5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138 799,3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523D5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135 268,5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523D5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133 148,8</w:t>
            </w:r>
          </w:p>
        </w:tc>
      </w:tr>
      <w:tr w:rsidR="005334FB" w:rsidTr="005334FB">
        <w:trPr>
          <w:trHeight w:val="340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4FB" w:rsidRDefault="005334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EF5B7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1 850 916,7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EF5B7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1 599 595,0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EF5B7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1 558 305,6</w:t>
            </w:r>
          </w:p>
        </w:tc>
      </w:tr>
      <w:tr w:rsidR="005334FB" w:rsidTr="005334FB">
        <w:trPr>
          <w:trHeight w:val="361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4FB" w:rsidRDefault="005334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AB5136" w:rsidP="00AF790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125 262,</w:t>
            </w:r>
            <w:r w:rsidR="00AF790F">
              <w:rPr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AB513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83 941,9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AB513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83 202,4</w:t>
            </w:r>
          </w:p>
        </w:tc>
      </w:tr>
      <w:tr w:rsidR="005334FB" w:rsidTr="005334FB">
        <w:trPr>
          <w:trHeight w:val="37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4FB" w:rsidRDefault="005334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Здравоохранение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AB513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50 126,6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AB513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22 519,9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AB513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15 710,7</w:t>
            </w:r>
          </w:p>
        </w:tc>
      </w:tr>
      <w:tr w:rsidR="005334FB" w:rsidTr="005334FB">
        <w:trPr>
          <w:trHeight w:val="238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4FB" w:rsidRDefault="005334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AB513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749  457,2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AB513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779 010,7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AB5136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798 264,4</w:t>
            </w:r>
          </w:p>
        </w:tc>
      </w:tr>
      <w:tr w:rsidR="005334FB" w:rsidTr="005334FB">
        <w:trPr>
          <w:trHeight w:val="37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4FB" w:rsidRDefault="005334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5334F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8 108,6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5334F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8 108,6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5334F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8 108,3</w:t>
            </w:r>
          </w:p>
        </w:tc>
      </w:tr>
      <w:tr w:rsidR="005334FB" w:rsidTr="005334FB">
        <w:trPr>
          <w:trHeight w:val="444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4FB" w:rsidRDefault="005334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5334F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5334F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5334F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500,0</w:t>
            </w:r>
          </w:p>
        </w:tc>
      </w:tr>
      <w:tr w:rsidR="005334FB" w:rsidTr="005334FB">
        <w:trPr>
          <w:trHeight w:val="26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4FB" w:rsidRDefault="005334F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5334F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23 574,7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5334F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19 224,0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4FB" w:rsidRDefault="005334FB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11 894,6</w:t>
            </w:r>
          </w:p>
        </w:tc>
      </w:tr>
      <w:tr w:rsidR="005334FB" w:rsidTr="005334FB">
        <w:trPr>
          <w:trHeight w:val="375"/>
        </w:trPr>
        <w:tc>
          <w:tcPr>
            <w:tcW w:w="5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4FB" w:rsidRDefault="005334FB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4FB" w:rsidRDefault="00DA643C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3 342 062,9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4FB" w:rsidRDefault="00DA643C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3 092 773,7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34FB" w:rsidRDefault="00DA643C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3 112 815,2</w:t>
            </w:r>
          </w:p>
        </w:tc>
      </w:tr>
    </w:tbl>
    <w:p w:rsidR="005334FB" w:rsidRPr="00801C52" w:rsidRDefault="00801C52" w:rsidP="005334FB">
      <w:pPr>
        <w:outlineLvl w:val="0"/>
        <w:rPr>
          <w:szCs w:val="28"/>
        </w:rPr>
      </w:pPr>
      <w:r>
        <w:rPr>
          <w:b/>
          <w:szCs w:val="28"/>
        </w:rPr>
        <w:t xml:space="preserve">          </w:t>
      </w:r>
      <w:r w:rsidRPr="00801C52">
        <w:rPr>
          <w:szCs w:val="28"/>
        </w:rPr>
        <w:t>На социальную сферу приходится 8</w:t>
      </w:r>
      <w:r w:rsidR="00472612">
        <w:rPr>
          <w:szCs w:val="28"/>
        </w:rPr>
        <w:t>3,3</w:t>
      </w:r>
      <w:r w:rsidRPr="00801C52">
        <w:rPr>
          <w:szCs w:val="28"/>
        </w:rPr>
        <w:t xml:space="preserve"> % всех расходов бюджета</w:t>
      </w:r>
      <w:r>
        <w:rPr>
          <w:szCs w:val="28"/>
        </w:rPr>
        <w:t>.</w:t>
      </w:r>
    </w:p>
    <w:p w:rsidR="005334FB" w:rsidRDefault="005334FB" w:rsidP="005334FB">
      <w:pPr>
        <w:pStyle w:val="a4"/>
        <w:widowControl w:val="0"/>
        <w:ind w:firstLine="708"/>
        <w:jc w:val="both"/>
        <w:rPr>
          <w:szCs w:val="32"/>
        </w:rPr>
      </w:pPr>
    </w:p>
    <w:p w:rsidR="005334FB" w:rsidRDefault="00565C69" w:rsidP="005334FB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="005334FB">
        <w:rPr>
          <w:szCs w:val="28"/>
        </w:rPr>
        <w:t>нижение финансовой помощи в 2020 году из областного бюджета обусловлено следующим:</w:t>
      </w:r>
    </w:p>
    <w:p w:rsidR="005334FB" w:rsidRDefault="005334FB" w:rsidP="005334FB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- завершением  в 2019 году строительства </w:t>
      </w:r>
      <w:r>
        <w:rPr>
          <w:color w:val="000000"/>
          <w:szCs w:val="28"/>
        </w:rPr>
        <w:t>канализационной насосной станции в Южной части города (ЗАО "</w:t>
      </w:r>
      <w:proofErr w:type="spellStart"/>
      <w:r>
        <w:rPr>
          <w:color w:val="000000"/>
          <w:szCs w:val="28"/>
        </w:rPr>
        <w:t>Батайское</w:t>
      </w:r>
      <w:proofErr w:type="spellEnd"/>
      <w:r>
        <w:rPr>
          <w:color w:val="000000"/>
          <w:szCs w:val="28"/>
        </w:rPr>
        <w:t>") и канализационного коллектора от КНС в Южной части города (ЗАО "</w:t>
      </w:r>
      <w:proofErr w:type="spellStart"/>
      <w:r>
        <w:rPr>
          <w:color w:val="000000"/>
          <w:szCs w:val="28"/>
        </w:rPr>
        <w:t>Батайское</w:t>
      </w:r>
      <w:proofErr w:type="spellEnd"/>
      <w:r>
        <w:rPr>
          <w:color w:val="000000"/>
          <w:szCs w:val="28"/>
        </w:rPr>
        <w:t xml:space="preserve">") до КНС-2. и </w:t>
      </w:r>
      <w:r>
        <w:rPr>
          <w:color w:val="000000"/>
          <w:szCs w:val="28"/>
        </w:rPr>
        <w:lastRenderedPageBreak/>
        <w:t>реконструкцией комплекса водопроводных сооружений г. Батайска и строительство водовода от цеха №1 (КВС-1) до Южной промышленной зоны</w:t>
      </w:r>
      <w:proofErr w:type="gramStart"/>
      <w:r>
        <w:rPr>
          <w:color w:val="000000"/>
          <w:szCs w:val="28"/>
        </w:rPr>
        <w:t xml:space="preserve"> ;</w:t>
      </w:r>
      <w:proofErr w:type="gramEnd"/>
    </w:p>
    <w:p w:rsidR="005334FB" w:rsidRDefault="005334FB" w:rsidP="005334F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завершением в 2020 году строительства средней школы на 600 мест по адресу: город Батайск, улица </w:t>
      </w:r>
      <w:proofErr w:type="spellStart"/>
      <w:r>
        <w:rPr>
          <w:color w:val="000000"/>
          <w:szCs w:val="28"/>
        </w:rPr>
        <w:t>Огородняя</w:t>
      </w:r>
      <w:proofErr w:type="spellEnd"/>
      <w:r>
        <w:rPr>
          <w:color w:val="000000"/>
          <w:szCs w:val="28"/>
        </w:rPr>
        <w:t>, 78.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Увеличение собственных доходных источников обусловлено </w:t>
      </w:r>
      <w:r>
        <w:rPr>
          <w:szCs w:val="28"/>
        </w:rPr>
        <w:t>передачей с 2020 года  доходов от поступлений транспортного налога в местный бюджет.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 xml:space="preserve">В 2020 году предлагается сдержанная политика в области расходов с учетом запланированных к поступлению доходных источников и обеспечения исполнения кредитных обязательств по привлеченным кредитам. </w:t>
      </w:r>
    </w:p>
    <w:p w:rsidR="00961D81" w:rsidRDefault="00961D81" w:rsidP="005334FB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5334FB" w:rsidRDefault="00113247" w:rsidP="005334FB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113247">
        <w:rPr>
          <w:b/>
          <w:szCs w:val="28"/>
        </w:rPr>
        <w:t>Образование</w:t>
      </w:r>
    </w:p>
    <w:p w:rsidR="00113247" w:rsidRDefault="00113247" w:rsidP="005334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Общий объем расходов на образование в бюджете города предусмотрен на 2020 год в объеме </w:t>
      </w:r>
      <w:r w:rsidR="00472612">
        <w:rPr>
          <w:szCs w:val="28"/>
        </w:rPr>
        <w:t>1 850,9</w:t>
      </w:r>
      <w:r>
        <w:rPr>
          <w:szCs w:val="28"/>
        </w:rPr>
        <w:t xml:space="preserve">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 или </w:t>
      </w:r>
      <w:r w:rsidR="00472612">
        <w:rPr>
          <w:szCs w:val="28"/>
        </w:rPr>
        <w:t>55,4</w:t>
      </w:r>
      <w:r>
        <w:rPr>
          <w:szCs w:val="28"/>
        </w:rPr>
        <w:t xml:space="preserve"> % общего объема расходов.</w:t>
      </w:r>
    </w:p>
    <w:p w:rsidR="00113247" w:rsidRDefault="00113247" w:rsidP="005334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Из расходов на образование </w:t>
      </w:r>
    </w:p>
    <w:p w:rsidR="006A39AD" w:rsidRDefault="00113247" w:rsidP="006A39A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дошкольное образование планируется направить </w:t>
      </w:r>
      <w:r w:rsidR="00472612">
        <w:rPr>
          <w:szCs w:val="28"/>
        </w:rPr>
        <w:t>687,7</w:t>
      </w:r>
      <w:r w:rsidR="000E2FDC">
        <w:rPr>
          <w:szCs w:val="28"/>
        </w:rPr>
        <w:t xml:space="preserve"> </w:t>
      </w:r>
      <w:proofErr w:type="spellStart"/>
      <w:r w:rsidR="000E2FDC">
        <w:rPr>
          <w:szCs w:val="28"/>
        </w:rPr>
        <w:t>млн</w:t>
      </w:r>
      <w:proofErr w:type="gramStart"/>
      <w:r w:rsidR="000E2FDC">
        <w:rPr>
          <w:szCs w:val="28"/>
        </w:rPr>
        <w:t>.р</w:t>
      </w:r>
      <w:proofErr w:type="gramEnd"/>
      <w:r w:rsidR="000E2FDC">
        <w:rPr>
          <w:szCs w:val="28"/>
        </w:rPr>
        <w:t>уб</w:t>
      </w:r>
      <w:proofErr w:type="spellEnd"/>
      <w:r w:rsidR="000E2FDC">
        <w:rPr>
          <w:szCs w:val="28"/>
        </w:rPr>
        <w:t xml:space="preserve"> (36 учреждений), капитальный ремонт </w:t>
      </w:r>
      <w:proofErr w:type="spellStart"/>
      <w:r w:rsidR="000E2FDC">
        <w:rPr>
          <w:szCs w:val="28"/>
        </w:rPr>
        <w:t>д</w:t>
      </w:r>
      <w:proofErr w:type="spellEnd"/>
      <w:r w:rsidR="000E2FDC">
        <w:rPr>
          <w:szCs w:val="28"/>
        </w:rPr>
        <w:t>/сада №19</w:t>
      </w:r>
    </w:p>
    <w:p w:rsidR="00113247" w:rsidRDefault="00113247" w:rsidP="005334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общее образование </w:t>
      </w:r>
      <w:r w:rsidR="00472612">
        <w:rPr>
          <w:szCs w:val="28"/>
        </w:rPr>
        <w:t>893,3</w:t>
      </w:r>
      <w:r>
        <w:rPr>
          <w:szCs w:val="28"/>
        </w:rPr>
        <w:t xml:space="preserve">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 (13 учреждений)</w:t>
      </w:r>
      <w:r w:rsidR="00E634B7">
        <w:rPr>
          <w:szCs w:val="28"/>
        </w:rPr>
        <w:t>, в том числе</w:t>
      </w:r>
      <w:r w:rsidR="006A39AD" w:rsidRPr="006A39AD">
        <w:rPr>
          <w:szCs w:val="28"/>
        </w:rPr>
        <w:t xml:space="preserve"> </w:t>
      </w:r>
      <w:r w:rsidR="006A39AD">
        <w:rPr>
          <w:szCs w:val="28"/>
        </w:rPr>
        <w:t xml:space="preserve">предусмотрен </w:t>
      </w:r>
      <w:r>
        <w:rPr>
          <w:szCs w:val="28"/>
        </w:rPr>
        <w:t xml:space="preserve"> капремонт школ № 5 и </w:t>
      </w:r>
      <w:r w:rsidR="000E2FDC">
        <w:rPr>
          <w:szCs w:val="28"/>
        </w:rPr>
        <w:t xml:space="preserve">начало ремонта школы </w:t>
      </w:r>
      <w:r>
        <w:rPr>
          <w:szCs w:val="28"/>
        </w:rPr>
        <w:t>№</w:t>
      </w:r>
      <w:r w:rsidR="006A39AD">
        <w:rPr>
          <w:szCs w:val="28"/>
        </w:rPr>
        <w:t xml:space="preserve"> </w:t>
      </w:r>
      <w:r>
        <w:rPr>
          <w:szCs w:val="28"/>
        </w:rPr>
        <w:t>9</w:t>
      </w:r>
      <w:r w:rsidR="00412A70">
        <w:rPr>
          <w:szCs w:val="28"/>
        </w:rPr>
        <w:t xml:space="preserve"> ( в 2021 году основная часть ремонта)</w:t>
      </w:r>
      <w:r>
        <w:rPr>
          <w:szCs w:val="28"/>
        </w:rPr>
        <w:t xml:space="preserve">, </w:t>
      </w:r>
      <w:r w:rsidR="006A39AD">
        <w:rPr>
          <w:szCs w:val="28"/>
        </w:rPr>
        <w:t xml:space="preserve"> выделены средства на </w:t>
      </w:r>
      <w:r>
        <w:rPr>
          <w:szCs w:val="28"/>
        </w:rPr>
        <w:t xml:space="preserve">обустройство ограждения лицея №3, </w:t>
      </w:r>
      <w:r w:rsidR="00412A70">
        <w:rPr>
          <w:szCs w:val="28"/>
        </w:rPr>
        <w:t>всеобуч по плаванию</w:t>
      </w:r>
      <w:r>
        <w:rPr>
          <w:szCs w:val="28"/>
        </w:rPr>
        <w:t>,</w:t>
      </w:r>
      <w:r w:rsidR="00015533">
        <w:rPr>
          <w:szCs w:val="28"/>
        </w:rPr>
        <w:t xml:space="preserve"> строительство школы в СЖМ, проектирование новой школы № 6</w:t>
      </w:r>
      <w:r w:rsidR="00E634B7">
        <w:rPr>
          <w:szCs w:val="28"/>
        </w:rPr>
        <w:t>, при</w:t>
      </w:r>
      <w:r w:rsidR="002515A0">
        <w:rPr>
          <w:szCs w:val="28"/>
        </w:rPr>
        <w:t>о</w:t>
      </w:r>
      <w:r w:rsidR="00E634B7">
        <w:rPr>
          <w:szCs w:val="28"/>
        </w:rPr>
        <w:t>бретение модульного спортзала школа № 12, внедрение целевой модели</w:t>
      </w:r>
      <w:r w:rsidR="002515A0">
        <w:rPr>
          <w:szCs w:val="28"/>
        </w:rPr>
        <w:t xml:space="preserve"> цифровой образовательной среды</w:t>
      </w:r>
    </w:p>
    <w:p w:rsidR="00113247" w:rsidRDefault="00113247" w:rsidP="005334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дополнительное образование </w:t>
      </w:r>
      <w:r w:rsidR="00472612">
        <w:rPr>
          <w:szCs w:val="28"/>
        </w:rPr>
        <w:t>190,2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 xml:space="preserve"> (10 учреждений подведомственных УО, УК), </w:t>
      </w:r>
    </w:p>
    <w:p w:rsidR="00113247" w:rsidRDefault="00113247" w:rsidP="005334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молодежную </w:t>
      </w:r>
      <w:r w:rsidRPr="008E1363">
        <w:rPr>
          <w:szCs w:val="28"/>
        </w:rPr>
        <w:t xml:space="preserve">политику </w:t>
      </w:r>
      <w:r w:rsidRPr="00472612">
        <w:rPr>
          <w:szCs w:val="28"/>
        </w:rPr>
        <w:t>26,7</w:t>
      </w:r>
      <w:r w:rsidRPr="008E1363">
        <w:rPr>
          <w:szCs w:val="28"/>
        </w:rPr>
        <w:t xml:space="preserve"> </w:t>
      </w:r>
      <w:proofErr w:type="spellStart"/>
      <w:r w:rsidRPr="008E1363">
        <w:rPr>
          <w:szCs w:val="28"/>
        </w:rPr>
        <w:t>млн</w:t>
      </w:r>
      <w:proofErr w:type="gramStart"/>
      <w:r w:rsidRPr="008E1363">
        <w:rPr>
          <w:szCs w:val="28"/>
        </w:rPr>
        <w:t>.р</w:t>
      </w:r>
      <w:proofErr w:type="gramEnd"/>
      <w:r w:rsidRPr="008E1363">
        <w:rPr>
          <w:szCs w:val="28"/>
        </w:rPr>
        <w:t>уб</w:t>
      </w:r>
      <w:proofErr w:type="spellEnd"/>
      <w:r w:rsidR="00E60EFF" w:rsidRPr="008E1363">
        <w:rPr>
          <w:szCs w:val="28"/>
        </w:rPr>
        <w:t xml:space="preserve"> (</w:t>
      </w:r>
      <w:r>
        <w:rPr>
          <w:szCs w:val="28"/>
        </w:rPr>
        <w:t xml:space="preserve"> </w:t>
      </w:r>
      <w:r w:rsidR="008E1363" w:rsidRPr="00472612">
        <w:rPr>
          <w:szCs w:val="28"/>
        </w:rPr>
        <w:t>25,5</w:t>
      </w:r>
      <w:r w:rsidR="008E1363">
        <w:rPr>
          <w:szCs w:val="28"/>
        </w:rPr>
        <w:t xml:space="preserve"> </w:t>
      </w:r>
      <w:proofErr w:type="spellStart"/>
      <w:r w:rsidR="008E1363">
        <w:rPr>
          <w:szCs w:val="28"/>
        </w:rPr>
        <w:t>млн.руб</w:t>
      </w:r>
      <w:proofErr w:type="spellEnd"/>
      <w:r w:rsidR="008E1363">
        <w:rPr>
          <w:szCs w:val="28"/>
        </w:rPr>
        <w:t xml:space="preserve"> организация отдыха </w:t>
      </w:r>
      <w:r w:rsidR="002515A0">
        <w:rPr>
          <w:szCs w:val="28"/>
        </w:rPr>
        <w:t xml:space="preserve">детей </w:t>
      </w:r>
      <w:r w:rsidR="008E1363">
        <w:rPr>
          <w:szCs w:val="28"/>
        </w:rPr>
        <w:t>в каникулярное время).</w:t>
      </w:r>
    </w:p>
    <w:p w:rsidR="006A39AD" w:rsidRDefault="006A39AD" w:rsidP="006A39AD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Предусмотрено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местного бюджета (средства областного бюджета в настоящее время отсутствуют) на капитальный ремонт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/сада №10 и гимназии №7 в 2021 году.</w:t>
      </w:r>
    </w:p>
    <w:p w:rsidR="006A39AD" w:rsidRDefault="006A39AD" w:rsidP="005334F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E1363" w:rsidRPr="008E1363" w:rsidRDefault="008E1363" w:rsidP="005334FB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E1363">
        <w:rPr>
          <w:b/>
          <w:szCs w:val="28"/>
        </w:rPr>
        <w:t>Социальная политика</w:t>
      </w:r>
    </w:p>
    <w:p w:rsidR="008E1363" w:rsidRDefault="008E1363" w:rsidP="008E13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Общий объем расходов на социальную политику в бюджете города предусмотрен на 2020 год в объеме </w:t>
      </w:r>
      <w:r w:rsidR="00472612">
        <w:rPr>
          <w:szCs w:val="28"/>
        </w:rPr>
        <w:t>749,9</w:t>
      </w:r>
      <w:r>
        <w:rPr>
          <w:szCs w:val="28"/>
        </w:rPr>
        <w:t xml:space="preserve">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 или </w:t>
      </w:r>
      <w:r w:rsidR="00472612">
        <w:rPr>
          <w:szCs w:val="28"/>
        </w:rPr>
        <w:t>22,4</w:t>
      </w:r>
      <w:r>
        <w:rPr>
          <w:szCs w:val="28"/>
        </w:rPr>
        <w:t xml:space="preserve"> % общего объема расходов.</w:t>
      </w:r>
    </w:p>
    <w:p w:rsidR="008E1363" w:rsidRDefault="008E1363" w:rsidP="008E13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Из расходов на социальную политику</w:t>
      </w:r>
    </w:p>
    <w:p w:rsidR="004212D0" w:rsidRDefault="004212D0" w:rsidP="008E13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28D3">
        <w:rPr>
          <w:szCs w:val="28"/>
          <w:u w:val="single"/>
        </w:rPr>
        <w:t>на охрану семьи и детства</w:t>
      </w:r>
      <w:r>
        <w:rPr>
          <w:szCs w:val="28"/>
        </w:rPr>
        <w:t xml:space="preserve"> </w:t>
      </w:r>
      <w:r w:rsidR="00472612">
        <w:rPr>
          <w:szCs w:val="28"/>
        </w:rPr>
        <w:t>414,4</w:t>
      </w:r>
      <w:r>
        <w:rPr>
          <w:szCs w:val="28"/>
        </w:rPr>
        <w:t xml:space="preserve">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 (из них</w:t>
      </w:r>
    </w:p>
    <w:p w:rsidR="004212D0" w:rsidRDefault="004212D0" w:rsidP="008E13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обеспечение жилыми помещениями детей-сирот 15,2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 xml:space="preserve">, </w:t>
      </w:r>
    </w:p>
    <w:p w:rsidR="004212D0" w:rsidRDefault="004212D0" w:rsidP="008E13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пособие по опеке 33,7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</w:p>
    <w:p w:rsidR="004212D0" w:rsidRDefault="004212D0" w:rsidP="008E13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компенсация родительской платы по детским садам </w:t>
      </w:r>
      <w:r w:rsidR="00E634B7">
        <w:rPr>
          <w:szCs w:val="28"/>
        </w:rPr>
        <w:t>37,8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,</w:t>
      </w:r>
    </w:p>
    <w:p w:rsidR="004212D0" w:rsidRDefault="004212D0" w:rsidP="008E13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выплата пособий по беременности и родам женщинам уволенным в период беременности в связи с ликвидацией </w:t>
      </w:r>
      <w:proofErr w:type="spellStart"/>
      <w:r>
        <w:rPr>
          <w:szCs w:val="28"/>
        </w:rPr>
        <w:t>орг-и</w:t>
      </w:r>
      <w:proofErr w:type="spellEnd"/>
      <w:r>
        <w:rPr>
          <w:szCs w:val="28"/>
        </w:rPr>
        <w:t xml:space="preserve"> </w:t>
      </w:r>
      <w:r w:rsidR="00E634B7">
        <w:rPr>
          <w:szCs w:val="28"/>
        </w:rPr>
        <w:t>61,6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,</w:t>
      </w:r>
    </w:p>
    <w:p w:rsidR="004212D0" w:rsidRDefault="004212D0" w:rsidP="008E1363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соцподдержка</w:t>
      </w:r>
      <w:proofErr w:type="spellEnd"/>
      <w:r>
        <w:rPr>
          <w:szCs w:val="28"/>
        </w:rPr>
        <w:t xml:space="preserve"> многодетных 21,4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,</w:t>
      </w:r>
    </w:p>
    <w:p w:rsidR="004212D0" w:rsidRDefault="004212D0" w:rsidP="008E13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выплата детских пособий </w:t>
      </w:r>
      <w:r w:rsidR="00C628D3">
        <w:rPr>
          <w:szCs w:val="28"/>
        </w:rPr>
        <w:t>32,</w:t>
      </w:r>
      <w:r w:rsidR="00E634B7">
        <w:rPr>
          <w:szCs w:val="28"/>
        </w:rPr>
        <w:t>6</w:t>
      </w:r>
      <w:r w:rsidR="00C628D3">
        <w:rPr>
          <w:szCs w:val="28"/>
        </w:rPr>
        <w:t xml:space="preserve"> млн</w:t>
      </w:r>
      <w:proofErr w:type="gramStart"/>
      <w:r w:rsidR="00C628D3">
        <w:rPr>
          <w:szCs w:val="28"/>
        </w:rPr>
        <w:t>.р</w:t>
      </w:r>
      <w:proofErr w:type="gramEnd"/>
      <w:r w:rsidR="00C628D3">
        <w:rPr>
          <w:szCs w:val="28"/>
        </w:rPr>
        <w:t>ублей,</w:t>
      </w:r>
    </w:p>
    <w:p w:rsidR="00C628D3" w:rsidRDefault="00C628D3" w:rsidP="008E13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ежемесячные выплаты при рождении третьего ребенка </w:t>
      </w:r>
      <w:r w:rsidR="001541CA">
        <w:rPr>
          <w:szCs w:val="28"/>
        </w:rPr>
        <w:t>60,7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,</w:t>
      </w:r>
    </w:p>
    <w:p w:rsidR="00C628D3" w:rsidRDefault="00C628D3" w:rsidP="008E13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ежемесячные выплаты при рождении первого ребенка </w:t>
      </w:r>
      <w:r w:rsidR="001541CA">
        <w:rPr>
          <w:szCs w:val="28"/>
        </w:rPr>
        <w:t>122,3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 w:rsidR="00871E44">
        <w:rPr>
          <w:szCs w:val="28"/>
        </w:rPr>
        <w:t>)</w:t>
      </w:r>
      <w:r>
        <w:rPr>
          <w:szCs w:val="28"/>
        </w:rPr>
        <w:t>.</w:t>
      </w:r>
    </w:p>
    <w:p w:rsidR="005334FB" w:rsidRDefault="00C628D3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C628D3">
        <w:rPr>
          <w:szCs w:val="28"/>
          <w:u w:val="single"/>
        </w:rPr>
        <w:t>на социальное обеспечение населения</w:t>
      </w:r>
      <w:r w:rsidR="00871E44">
        <w:rPr>
          <w:szCs w:val="28"/>
          <w:u w:val="single"/>
        </w:rPr>
        <w:t xml:space="preserve"> </w:t>
      </w:r>
      <w:r w:rsidR="00472612">
        <w:rPr>
          <w:szCs w:val="28"/>
        </w:rPr>
        <w:t>250,5</w:t>
      </w:r>
      <w:r w:rsidR="00871E44" w:rsidRPr="00871E44">
        <w:rPr>
          <w:szCs w:val="28"/>
        </w:rPr>
        <w:t xml:space="preserve"> </w:t>
      </w:r>
      <w:proofErr w:type="spellStart"/>
      <w:r w:rsidR="00871E44" w:rsidRPr="00871E44">
        <w:rPr>
          <w:szCs w:val="28"/>
        </w:rPr>
        <w:t>млн</w:t>
      </w:r>
      <w:proofErr w:type="gramStart"/>
      <w:r w:rsidR="00871E44" w:rsidRPr="00871E44">
        <w:rPr>
          <w:szCs w:val="28"/>
        </w:rPr>
        <w:t>.р</w:t>
      </w:r>
      <w:proofErr w:type="gramEnd"/>
      <w:r w:rsidR="00871E44" w:rsidRPr="00871E44">
        <w:rPr>
          <w:szCs w:val="28"/>
        </w:rPr>
        <w:t>уб</w:t>
      </w:r>
      <w:proofErr w:type="spellEnd"/>
      <w:r w:rsidR="00871E44" w:rsidRPr="00871E44">
        <w:rPr>
          <w:szCs w:val="28"/>
        </w:rPr>
        <w:t>, из них</w:t>
      </w:r>
    </w:p>
    <w:p w:rsidR="00871E44" w:rsidRDefault="00871E44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обеспечение жильем молодых семей </w:t>
      </w:r>
      <w:r w:rsidR="001541CA">
        <w:rPr>
          <w:szCs w:val="28"/>
        </w:rPr>
        <w:t>10,5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,</w:t>
      </w:r>
    </w:p>
    <w:p w:rsidR="00871E44" w:rsidRDefault="00871E44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>
        <w:rPr>
          <w:szCs w:val="28"/>
        </w:rPr>
        <w:t>соцподдержка</w:t>
      </w:r>
      <w:proofErr w:type="spellEnd"/>
      <w:r>
        <w:rPr>
          <w:szCs w:val="28"/>
        </w:rPr>
        <w:t xml:space="preserve"> граждан, подвергшихся воздействию радиации 3,</w:t>
      </w:r>
      <w:r w:rsidR="001541CA">
        <w:rPr>
          <w:szCs w:val="28"/>
        </w:rPr>
        <w:t>2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,</w:t>
      </w:r>
    </w:p>
    <w:p w:rsidR="00871E44" w:rsidRDefault="00871E44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доноры 3,5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,</w:t>
      </w:r>
    </w:p>
    <w:p w:rsidR="00871E44" w:rsidRDefault="00871E44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оплата ЖКУ отд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 xml:space="preserve">атегориям граждан </w:t>
      </w:r>
      <w:r w:rsidR="001541CA">
        <w:rPr>
          <w:szCs w:val="28"/>
        </w:rPr>
        <w:t>65,0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млн.руб</w:t>
      </w:r>
      <w:proofErr w:type="spellEnd"/>
      <w:r>
        <w:rPr>
          <w:szCs w:val="28"/>
        </w:rPr>
        <w:t>,</w:t>
      </w:r>
    </w:p>
    <w:p w:rsidR="00871E44" w:rsidRDefault="00871E44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льготы ветеранам труда 109,</w:t>
      </w:r>
      <w:r w:rsidR="001541CA">
        <w:rPr>
          <w:szCs w:val="28"/>
        </w:rPr>
        <w:t>7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,</w:t>
      </w:r>
    </w:p>
    <w:p w:rsidR="00871E44" w:rsidRDefault="00871E44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льготы реабилитированным 3,2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,</w:t>
      </w:r>
    </w:p>
    <w:p w:rsidR="00871E44" w:rsidRDefault="00871E44" w:rsidP="00871E44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льготы ветеранам труда РО 27,</w:t>
      </w:r>
      <w:r w:rsidR="001541CA">
        <w:rPr>
          <w:szCs w:val="28"/>
        </w:rPr>
        <w:t>7</w:t>
      </w:r>
      <w:r>
        <w:rPr>
          <w:szCs w:val="28"/>
        </w:rPr>
        <w:t xml:space="preserve">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уб.),</w:t>
      </w:r>
    </w:p>
    <w:p w:rsidR="00871E44" w:rsidRDefault="00871E44" w:rsidP="00871E44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  <w:u w:val="single"/>
        </w:rPr>
      </w:pPr>
      <w:r w:rsidRPr="00871E44">
        <w:rPr>
          <w:szCs w:val="28"/>
          <w:u w:val="single"/>
        </w:rPr>
        <w:t>социальное обслуживание населения</w:t>
      </w:r>
      <w:r>
        <w:rPr>
          <w:szCs w:val="28"/>
          <w:u w:val="single"/>
        </w:rPr>
        <w:t xml:space="preserve"> </w:t>
      </w:r>
      <w:r w:rsidR="001541CA">
        <w:rPr>
          <w:szCs w:val="28"/>
          <w:u w:val="single"/>
        </w:rPr>
        <w:t>53,7</w:t>
      </w:r>
      <w:r>
        <w:rPr>
          <w:szCs w:val="28"/>
          <w:u w:val="single"/>
        </w:rPr>
        <w:t xml:space="preserve"> </w:t>
      </w:r>
      <w:proofErr w:type="spellStart"/>
      <w:r>
        <w:rPr>
          <w:szCs w:val="28"/>
          <w:u w:val="single"/>
        </w:rPr>
        <w:t>млн</w:t>
      </w:r>
      <w:proofErr w:type="gramStart"/>
      <w:r>
        <w:rPr>
          <w:szCs w:val="28"/>
          <w:u w:val="single"/>
        </w:rPr>
        <w:t>.р</w:t>
      </w:r>
      <w:proofErr w:type="gramEnd"/>
      <w:r>
        <w:rPr>
          <w:szCs w:val="28"/>
          <w:u w:val="single"/>
        </w:rPr>
        <w:t>уб</w:t>
      </w:r>
      <w:proofErr w:type="spellEnd"/>
      <w:r>
        <w:rPr>
          <w:szCs w:val="28"/>
          <w:u w:val="single"/>
        </w:rPr>
        <w:t xml:space="preserve"> (осуществление государственных полномочий МАУ ЦСО)</w:t>
      </w:r>
      <w:r w:rsidR="003E2475">
        <w:rPr>
          <w:szCs w:val="28"/>
          <w:u w:val="single"/>
        </w:rPr>
        <w:t>.</w:t>
      </w:r>
    </w:p>
    <w:p w:rsidR="00961D81" w:rsidRDefault="00961D81" w:rsidP="00871E44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3E2475" w:rsidRPr="003E2475" w:rsidRDefault="003E2475" w:rsidP="00871E44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E2475">
        <w:rPr>
          <w:b/>
          <w:szCs w:val="28"/>
        </w:rPr>
        <w:t>Культура</w:t>
      </w:r>
    </w:p>
    <w:p w:rsidR="003E2475" w:rsidRDefault="003E2475" w:rsidP="003E247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Общий объем расходов на культуру в бюджете города предусмотрен на 2020 год в объеме </w:t>
      </w:r>
      <w:r w:rsidR="00423B1C">
        <w:rPr>
          <w:szCs w:val="28"/>
        </w:rPr>
        <w:t>125,3</w:t>
      </w:r>
      <w:r>
        <w:rPr>
          <w:szCs w:val="28"/>
        </w:rPr>
        <w:t xml:space="preserve">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 или </w:t>
      </w:r>
      <w:r w:rsidR="00423B1C">
        <w:rPr>
          <w:szCs w:val="28"/>
        </w:rPr>
        <w:t>3,8</w:t>
      </w:r>
      <w:r>
        <w:rPr>
          <w:szCs w:val="28"/>
        </w:rPr>
        <w:t xml:space="preserve"> % общего объема расходов.</w:t>
      </w:r>
    </w:p>
    <w:p w:rsidR="003E2475" w:rsidRDefault="003E2475" w:rsidP="003E247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Данные средства предусмотрены на обеспечение деятельности 7 муниципальных учреждений (библиотечная сеть, клубы, музей).</w:t>
      </w:r>
    </w:p>
    <w:p w:rsidR="00961D81" w:rsidRDefault="003E2475" w:rsidP="003E247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>В 2020 году запланированы средства областного и местного бюджета на ремонт кровли ГКДЦ</w:t>
      </w:r>
      <w:r w:rsidR="00BB151D">
        <w:rPr>
          <w:szCs w:val="28"/>
        </w:rPr>
        <w:t xml:space="preserve">, </w:t>
      </w:r>
      <w:r w:rsidR="002515A0">
        <w:rPr>
          <w:szCs w:val="28"/>
        </w:rPr>
        <w:t xml:space="preserve">средства местного бюджета на </w:t>
      </w:r>
      <w:proofErr w:type="spellStart"/>
      <w:r w:rsidR="002515A0">
        <w:rPr>
          <w:szCs w:val="28"/>
        </w:rPr>
        <w:t>софинансирование</w:t>
      </w:r>
      <w:proofErr w:type="spellEnd"/>
      <w:r w:rsidR="002515A0">
        <w:rPr>
          <w:szCs w:val="28"/>
        </w:rPr>
        <w:t xml:space="preserve"> ремонта кровли музея и ДК Гагарина, </w:t>
      </w:r>
      <w:r w:rsidR="00BB151D">
        <w:rPr>
          <w:szCs w:val="28"/>
        </w:rPr>
        <w:t>создание модельной библиотеки</w:t>
      </w:r>
      <w:r w:rsidR="00423B1C">
        <w:rPr>
          <w:szCs w:val="28"/>
        </w:rPr>
        <w:t>.</w:t>
      </w:r>
    </w:p>
    <w:p w:rsidR="00423B1C" w:rsidRDefault="00423B1C" w:rsidP="003E247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3E2475" w:rsidRPr="003E2475" w:rsidRDefault="003E2475" w:rsidP="003E2475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3E2475">
        <w:rPr>
          <w:b/>
          <w:szCs w:val="28"/>
        </w:rPr>
        <w:t>Здравоохранение</w:t>
      </w:r>
      <w:r>
        <w:rPr>
          <w:b/>
          <w:szCs w:val="28"/>
        </w:rPr>
        <w:t xml:space="preserve"> </w:t>
      </w:r>
    </w:p>
    <w:p w:rsidR="00871E44" w:rsidRDefault="003E2475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Общий объем расходов на здравоохранение в бюджете города предусмотрен на 2020 год в объеме </w:t>
      </w:r>
      <w:r w:rsidR="00423B1C">
        <w:rPr>
          <w:szCs w:val="28"/>
        </w:rPr>
        <w:t>50,1</w:t>
      </w:r>
      <w:r>
        <w:rPr>
          <w:szCs w:val="28"/>
        </w:rPr>
        <w:t xml:space="preserve">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3E2475" w:rsidRPr="003E2475" w:rsidRDefault="003E2475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 xml:space="preserve">Система финансирования здравоохранения отличается от других сфер, бюджет финансирует часть расходов согласно </w:t>
      </w:r>
      <w:r w:rsidR="007B4E14">
        <w:rPr>
          <w:szCs w:val="28"/>
        </w:rPr>
        <w:t xml:space="preserve">установленным </w:t>
      </w:r>
      <w:r>
        <w:rPr>
          <w:szCs w:val="28"/>
        </w:rPr>
        <w:t>полномочиям.</w:t>
      </w:r>
    </w:p>
    <w:p w:rsidR="005334FB" w:rsidRDefault="005334FB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проекте предусмотрены средства </w:t>
      </w:r>
    </w:p>
    <w:p w:rsidR="005334FB" w:rsidRDefault="005334FB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2020 году на капитальный ремонт </w:t>
      </w:r>
      <w:r w:rsidR="002515A0">
        <w:rPr>
          <w:szCs w:val="28"/>
        </w:rPr>
        <w:t xml:space="preserve">детских </w:t>
      </w:r>
      <w:r>
        <w:rPr>
          <w:szCs w:val="28"/>
        </w:rPr>
        <w:t>поликлиник</w:t>
      </w:r>
      <w:r w:rsidR="002515A0">
        <w:rPr>
          <w:szCs w:val="28"/>
        </w:rPr>
        <w:t xml:space="preserve"> </w:t>
      </w:r>
      <w:r>
        <w:rPr>
          <w:szCs w:val="28"/>
        </w:rPr>
        <w:t>№</w:t>
      </w:r>
      <w:r w:rsidR="00BA7361">
        <w:rPr>
          <w:szCs w:val="28"/>
        </w:rPr>
        <w:t xml:space="preserve"> </w:t>
      </w:r>
      <w:r w:rsidR="004B4D7E">
        <w:rPr>
          <w:szCs w:val="28"/>
        </w:rPr>
        <w:t xml:space="preserve">1, 2, </w:t>
      </w:r>
      <w:r>
        <w:rPr>
          <w:szCs w:val="28"/>
        </w:rPr>
        <w:t xml:space="preserve">4, в 2021 и 2022 годах </w:t>
      </w:r>
      <w:r w:rsidR="002515A0">
        <w:rPr>
          <w:szCs w:val="28"/>
        </w:rPr>
        <w:t>на приобретение</w:t>
      </w:r>
      <w:r>
        <w:rPr>
          <w:szCs w:val="28"/>
        </w:rPr>
        <w:t xml:space="preserve"> машин скорой помощи</w:t>
      </w:r>
      <w:r w:rsidR="00BA7361">
        <w:rPr>
          <w:szCs w:val="28"/>
        </w:rPr>
        <w:t xml:space="preserve">. </w:t>
      </w:r>
    </w:p>
    <w:p w:rsidR="00961D81" w:rsidRDefault="00961D81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BA7361" w:rsidRDefault="00BA7361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BA7361">
        <w:rPr>
          <w:b/>
          <w:szCs w:val="28"/>
        </w:rPr>
        <w:t>Дорожное хозяйство</w:t>
      </w:r>
    </w:p>
    <w:p w:rsidR="00BA7361" w:rsidRDefault="00BA7361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A7361">
        <w:rPr>
          <w:szCs w:val="28"/>
        </w:rPr>
        <w:t>Расходы на дорожное хозяйство предусмотрены за счет дорожного фонда</w:t>
      </w:r>
      <w:r>
        <w:rPr>
          <w:szCs w:val="28"/>
        </w:rPr>
        <w:t>, которые образуется за счет акцизов, транспортного налога и целевых межбюджетных трансфертов.</w:t>
      </w:r>
    </w:p>
    <w:p w:rsidR="006A39AD" w:rsidRDefault="006A39AD" w:rsidP="006A39A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Общий объем расходов на дорожное хозяйство в бюджете города предусмотрен на 2020 год в объеме 167,5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 или </w:t>
      </w:r>
      <w:r w:rsidR="002515A0">
        <w:rPr>
          <w:szCs w:val="28"/>
        </w:rPr>
        <w:t>5,0</w:t>
      </w:r>
      <w:r>
        <w:rPr>
          <w:szCs w:val="28"/>
        </w:rPr>
        <w:t xml:space="preserve"> % общего объема расходов.</w:t>
      </w:r>
    </w:p>
    <w:p w:rsidR="005334FB" w:rsidRDefault="005334FB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За счет дорожного фонда </w:t>
      </w:r>
      <w:r w:rsidR="00BA7361">
        <w:rPr>
          <w:szCs w:val="28"/>
        </w:rPr>
        <w:t>предусмотрено содержание дорог, проектирование, текущий ремонт</w:t>
      </w:r>
      <w:r w:rsidR="00C354F0">
        <w:rPr>
          <w:szCs w:val="28"/>
        </w:rPr>
        <w:t xml:space="preserve">, также </w:t>
      </w:r>
      <w:r>
        <w:rPr>
          <w:szCs w:val="28"/>
        </w:rPr>
        <w:t xml:space="preserve">в 2020 году </w:t>
      </w:r>
      <w:r w:rsidR="00C354F0">
        <w:rPr>
          <w:szCs w:val="28"/>
        </w:rPr>
        <w:t xml:space="preserve">предусмотрен </w:t>
      </w:r>
      <w:r>
        <w:rPr>
          <w:szCs w:val="28"/>
        </w:rPr>
        <w:t>ремонт дорожного покрытия по ул.М.Горького (от ул</w:t>
      </w:r>
      <w:proofErr w:type="gramStart"/>
      <w:r>
        <w:rPr>
          <w:szCs w:val="28"/>
        </w:rPr>
        <w:t>.</w:t>
      </w:r>
      <w:r w:rsidR="004B4D7E">
        <w:rPr>
          <w:szCs w:val="28"/>
        </w:rPr>
        <w:t>П</w:t>
      </w:r>
      <w:proofErr w:type="gramEnd"/>
      <w:r w:rsidR="004B4D7E">
        <w:rPr>
          <w:szCs w:val="28"/>
        </w:rPr>
        <w:t xml:space="preserve">олтавской до </w:t>
      </w:r>
      <w:proofErr w:type="spellStart"/>
      <w:r w:rsidR="004B4D7E">
        <w:rPr>
          <w:szCs w:val="28"/>
        </w:rPr>
        <w:t>ул.Сальской</w:t>
      </w:r>
      <w:proofErr w:type="spellEnd"/>
      <w:r w:rsidR="004B4D7E">
        <w:rPr>
          <w:szCs w:val="28"/>
        </w:rPr>
        <w:t xml:space="preserve">) и </w:t>
      </w:r>
      <w:r w:rsidR="00C354F0">
        <w:rPr>
          <w:szCs w:val="28"/>
        </w:rPr>
        <w:t>ул.М.Горького от 1-й Пятилетки до ул.</w:t>
      </w:r>
      <w:r w:rsidR="004B4D7E">
        <w:rPr>
          <w:szCs w:val="28"/>
        </w:rPr>
        <w:t>Куйбышева</w:t>
      </w:r>
      <w:r>
        <w:rPr>
          <w:szCs w:val="28"/>
        </w:rPr>
        <w:t>.</w:t>
      </w:r>
    </w:p>
    <w:p w:rsidR="002515A0" w:rsidRDefault="002515A0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334FB" w:rsidRDefault="004B4D7E" w:rsidP="005334FB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23B1C">
        <w:rPr>
          <w:szCs w:val="28"/>
        </w:rPr>
        <w:t xml:space="preserve">В рамках программы </w:t>
      </w:r>
      <w:r w:rsidR="00423B1C" w:rsidRPr="00423B1C">
        <w:rPr>
          <w:szCs w:val="28"/>
        </w:rPr>
        <w:t xml:space="preserve">формирования </w:t>
      </w:r>
      <w:r w:rsidRPr="00423B1C">
        <w:rPr>
          <w:szCs w:val="28"/>
        </w:rPr>
        <w:t>современн</w:t>
      </w:r>
      <w:r w:rsidR="00423B1C" w:rsidRPr="00423B1C">
        <w:rPr>
          <w:szCs w:val="28"/>
        </w:rPr>
        <w:t>ой</w:t>
      </w:r>
      <w:r w:rsidRPr="00423B1C">
        <w:rPr>
          <w:szCs w:val="28"/>
        </w:rPr>
        <w:t xml:space="preserve"> городск</w:t>
      </w:r>
      <w:r w:rsidR="00423B1C" w:rsidRPr="00423B1C">
        <w:rPr>
          <w:szCs w:val="28"/>
        </w:rPr>
        <w:t>ой</w:t>
      </w:r>
      <w:r w:rsidRPr="00423B1C">
        <w:rPr>
          <w:szCs w:val="28"/>
        </w:rPr>
        <w:t xml:space="preserve"> сред</w:t>
      </w:r>
      <w:r w:rsidR="00423B1C" w:rsidRPr="00423B1C">
        <w:rPr>
          <w:szCs w:val="28"/>
        </w:rPr>
        <w:t>ы</w:t>
      </w:r>
      <w:r w:rsidRPr="00423B1C">
        <w:rPr>
          <w:szCs w:val="28"/>
        </w:rPr>
        <w:t xml:space="preserve"> в 2020 году предусмотрено благоустройство аллеи Воровского.</w:t>
      </w:r>
    </w:p>
    <w:p w:rsidR="005334FB" w:rsidRDefault="005334FB" w:rsidP="005334FB">
      <w:pPr>
        <w:jc w:val="both"/>
        <w:outlineLvl w:val="0"/>
        <w:rPr>
          <w:szCs w:val="28"/>
        </w:rPr>
      </w:pPr>
    </w:p>
    <w:p w:rsidR="005334FB" w:rsidRDefault="005334FB" w:rsidP="005334FB">
      <w:pPr>
        <w:pStyle w:val="1"/>
        <w:ind w:firstLine="709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Источники финансирования дефицита бюджета города</w:t>
      </w:r>
    </w:p>
    <w:p w:rsidR="006A39AD" w:rsidRPr="006A39AD" w:rsidRDefault="006A39AD" w:rsidP="006A39AD">
      <w:pPr>
        <w:ind w:firstLine="708"/>
      </w:pPr>
      <w:r>
        <w:t>Проект бюджета сформирован без дефицита.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На 01.01.2020 задолженность по кредитам составит 284 200,0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 xml:space="preserve">В 2020 году планируется привлечение кредитных ресурсов в размере </w:t>
      </w:r>
    </w:p>
    <w:p w:rsidR="005334FB" w:rsidRDefault="005334FB" w:rsidP="005334FB">
      <w:pPr>
        <w:ind w:left="-142"/>
        <w:jc w:val="both"/>
        <w:rPr>
          <w:szCs w:val="28"/>
        </w:rPr>
      </w:pPr>
      <w:r>
        <w:rPr>
          <w:szCs w:val="28"/>
        </w:rPr>
        <w:t>100 000,0 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 xml:space="preserve">ублей, в 2021 году - 86 500,0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 xml:space="preserve">, в 2022 году – 87 700,0 тыс.рублей. 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Планируется погашение кредитов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в 2020 году –      110 000,0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в 2021 году –        86 500,0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</w:p>
    <w:p w:rsidR="005334FB" w:rsidRDefault="005334FB" w:rsidP="005334FB">
      <w:pPr>
        <w:ind w:firstLine="709"/>
        <w:jc w:val="both"/>
        <w:rPr>
          <w:szCs w:val="28"/>
        </w:rPr>
      </w:pPr>
      <w:r>
        <w:rPr>
          <w:szCs w:val="28"/>
        </w:rPr>
        <w:t>в 2022 году –        87 700,0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ублей.</w:t>
      </w:r>
    </w:p>
    <w:p w:rsidR="005334FB" w:rsidRDefault="005334FB" w:rsidP="005334FB">
      <w:pPr>
        <w:jc w:val="center"/>
        <w:rPr>
          <w:b/>
          <w:szCs w:val="28"/>
        </w:rPr>
      </w:pPr>
    </w:p>
    <w:p w:rsidR="005334FB" w:rsidRDefault="005334FB" w:rsidP="005334FB">
      <w:pPr>
        <w:ind w:firstLine="709"/>
        <w:jc w:val="center"/>
        <w:outlineLvl w:val="0"/>
        <w:rPr>
          <w:b/>
          <w:szCs w:val="28"/>
        </w:rPr>
      </w:pPr>
    </w:p>
    <w:p w:rsidR="009C5B1D" w:rsidRDefault="009C5B1D" w:rsidP="009C5B1D">
      <w:pPr>
        <w:jc w:val="center"/>
        <w:rPr>
          <w:b/>
          <w:szCs w:val="28"/>
        </w:rPr>
      </w:pPr>
    </w:p>
    <w:sectPr w:rsidR="009C5B1D" w:rsidSect="00EE33F7">
      <w:headerReference w:type="default" r:id="rId8"/>
      <w:pgSz w:w="11906" w:h="16838"/>
      <w:pgMar w:top="851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FDC" w:rsidRDefault="000E2FDC" w:rsidP="001957DA">
      <w:r>
        <w:separator/>
      </w:r>
    </w:p>
  </w:endnote>
  <w:endnote w:type="continuationSeparator" w:id="0">
    <w:p w:rsidR="000E2FDC" w:rsidRDefault="000E2FDC" w:rsidP="0019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FDC" w:rsidRDefault="000E2FDC" w:rsidP="001957DA">
      <w:r>
        <w:separator/>
      </w:r>
    </w:p>
  </w:footnote>
  <w:footnote w:type="continuationSeparator" w:id="0">
    <w:p w:rsidR="000E2FDC" w:rsidRDefault="000E2FDC" w:rsidP="00195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028029"/>
      <w:docPartObj>
        <w:docPartGallery w:val="Page Numbers (Top of Page)"/>
        <w:docPartUnique/>
      </w:docPartObj>
    </w:sdtPr>
    <w:sdtContent>
      <w:p w:rsidR="000E2FDC" w:rsidRDefault="004E796E">
        <w:pPr>
          <w:pStyle w:val="a9"/>
          <w:jc w:val="center"/>
        </w:pPr>
        <w:fldSimple w:instr=" PAGE   \* MERGEFORMAT ">
          <w:r w:rsidR="006D2159">
            <w:rPr>
              <w:noProof/>
            </w:rPr>
            <w:t>9</w:t>
          </w:r>
        </w:fldSimple>
      </w:p>
    </w:sdtContent>
  </w:sdt>
  <w:p w:rsidR="000E2FDC" w:rsidRDefault="000E2F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101A"/>
    <w:multiLevelType w:val="hybridMultilevel"/>
    <w:tmpl w:val="AA4ED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A2083"/>
    <w:multiLevelType w:val="hybridMultilevel"/>
    <w:tmpl w:val="17C65C18"/>
    <w:lvl w:ilvl="0" w:tplc="C4187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7009C"/>
    <w:multiLevelType w:val="hybridMultilevel"/>
    <w:tmpl w:val="141856D2"/>
    <w:lvl w:ilvl="0" w:tplc="08503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21E97"/>
    <w:multiLevelType w:val="hybridMultilevel"/>
    <w:tmpl w:val="A6B4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87A5F"/>
    <w:multiLevelType w:val="hybridMultilevel"/>
    <w:tmpl w:val="307A42B8"/>
    <w:lvl w:ilvl="0" w:tplc="E12E5EE0">
      <w:start w:val="1"/>
      <w:numFmt w:val="upperRoman"/>
      <w:lvlText w:val="%1."/>
      <w:lvlJc w:val="left"/>
      <w:pPr>
        <w:ind w:left="49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10" w:hanging="360"/>
      </w:pPr>
    </w:lvl>
    <w:lvl w:ilvl="2" w:tplc="0419001B" w:tentative="1">
      <w:start w:val="1"/>
      <w:numFmt w:val="lowerRoman"/>
      <w:lvlText w:val="%3."/>
      <w:lvlJc w:val="right"/>
      <w:pPr>
        <w:ind w:left="6030" w:hanging="180"/>
      </w:pPr>
    </w:lvl>
    <w:lvl w:ilvl="3" w:tplc="0419000F" w:tentative="1">
      <w:start w:val="1"/>
      <w:numFmt w:val="decimal"/>
      <w:lvlText w:val="%4."/>
      <w:lvlJc w:val="left"/>
      <w:pPr>
        <w:ind w:left="6750" w:hanging="360"/>
      </w:pPr>
    </w:lvl>
    <w:lvl w:ilvl="4" w:tplc="04190019" w:tentative="1">
      <w:start w:val="1"/>
      <w:numFmt w:val="lowerLetter"/>
      <w:lvlText w:val="%5."/>
      <w:lvlJc w:val="left"/>
      <w:pPr>
        <w:ind w:left="7470" w:hanging="360"/>
      </w:pPr>
    </w:lvl>
    <w:lvl w:ilvl="5" w:tplc="0419001B" w:tentative="1">
      <w:start w:val="1"/>
      <w:numFmt w:val="lowerRoman"/>
      <w:lvlText w:val="%6."/>
      <w:lvlJc w:val="right"/>
      <w:pPr>
        <w:ind w:left="8190" w:hanging="180"/>
      </w:pPr>
    </w:lvl>
    <w:lvl w:ilvl="6" w:tplc="0419000F" w:tentative="1">
      <w:start w:val="1"/>
      <w:numFmt w:val="decimal"/>
      <w:lvlText w:val="%7."/>
      <w:lvlJc w:val="left"/>
      <w:pPr>
        <w:ind w:left="8910" w:hanging="360"/>
      </w:pPr>
    </w:lvl>
    <w:lvl w:ilvl="7" w:tplc="04190019" w:tentative="1">
      <w:start w:val="1"/>
      <w:numFmt w:val="lowerLetter"/>
      <w:lvlText w:val="%8."/>
      <w:lvlJc w:val="left"/>
      <w:pPr>
        <w:ind w:left="9630" w:hanging="360"/>
      </w:pPr>
    </w:lvl>
    <w:lvl w:ilvl="8" w:tplc="0419001B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6">
    <w:nsid w:val="11BC04D3"/>
    <w:multiLevelType w:val="hybridMultilevel"/>
    <w:tmpl w:val="ABB0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64F6C"/>
    <w:multiLevelType w:val="hybridMultilevel"/>
    <w:tmpl w:val="20829C5A"/>
    <w:lvl w:ilvl="0" w:tplc="91C0D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B0897"/>
    <w:multiLevelType w:val="hybridMultilevel"/>
    <w:tmpl w:val="9D902A04"/>
    <w:lvl w:ilvl="0" w:tplc="A178F94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4354A"/>
    <w:multiLevelType w:val="hybridMultilevel"/>
    <w:tmpl w:val="31A4CF1A"/>
    <w:lvl w:ilvl="0" w:tplc="3C0268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46E29"/>
    <w:multiLevelType w:val="hybridMultilevel"/>
    <w:tmpl w:val="B9661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BF4654C"/>
    <w:multiLevelType w:val="hybridMultilevel"/>
    <w:tmpl w:val="C9FAFB84"/>
    <w:lvl w:ilvl="0" w:tplc="4E125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97310"/>
    <w:multiLevelType w:val="multilevel"/>
    <w:tmpl w:val="BCD4AE6A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6">
    <w:nsid w:val="33E94063"/>
    <w:multiLevelType w:val="multilevel"/>
    <w:tmpl w:val="988217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1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  <w:b/>
      </w:rPr>
    </w:lvl>
  </w:abstractNum>
  <w:abstractNum w:abstractNumId="17">
    <w:nsid w:val="36395F03"/>
    <w:multiLevelType w:val="hybridMultilevel"/>
    <w:tmpl w:val="37200FA4"/>
    <w:lvl w:ilvl="0" w:tplc="630E9BB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7EC201C"/>
    <w:multiLevelType w:val="hybridMultilevel"/>
    <w:tmpl w:val="693A701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A3C4F8E"/>
    <w:multiLevelType w:val="multilevel"/>
    <w:tmpl w:val="71AA21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A447270"/>
    <w:multiLevelType w:val="hybridMultilevel"/>
    <w:tmpl w:val="40BE1BA4"/>
    <w:lvl w:ilvl="0" w:tplc="0960E45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D13513"/>
    <w:multiLevelType w:val="hybridMultilevel"/>
    <w:tmpl w:val="9640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E190A"/>
    <w:multiLevelType w:val="hybridMultilevel"/>
    <w:tmpl w:val="207A4CF4"/>
    <w:lvl w:ilvl="0" w:tplc="4E7C4E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C96416"/>
    <w:multiLevelType w:val="hybridMultilevel"/>
    <w:tmpl w:val="CA26BB64"/>
    <w:lvl w:ilvl="0" w:tplc="0A407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F807EF"/>
    <w:multiLevelType w:val="hybridMultilevel"/>
    <w:tmpl w:val="D832B310"/>
    <w:lvl w:ilvl="0" w:tplc="F4A4E5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2855A2"/>
    <w:multiLevelType w:val="hybridMultilevel"/>
    <w:tmpl w:val="BBC62678"/>
    <w:lvl w:ilvl="0" w:tplc="30E074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B5C1C58"/>
    <w:multiLevelType w:val="singleLevel"/>
    <w:tmpl w:val="07640694"/>
    <w:lvl w:ilvl="0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7">
    <w:nsid w:val="5C3234D9"/>
    <w:multiLevelType w:val="hybridMultilevel"/>
    <w:tmpl w:val="B726C372"/>
    <w:lvl w:ilvl="0" w:tplc="0E0427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E5D5BE1"/>
    <w:multiLevelType w:val="hybridMultilevel"/>
    <w:tmpl w:val="00D2FA8A"/>
    <w:lvl w:ilvl="0" w:tplc="3C02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714CF"/>
    <w:multiLevelType w:val="hybridMultilevel"/>
    <w:tmpl w:val="DAAA2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4754DF"/>
    <w:multiLevelType w:val="hybridMultilevel"/>
    <w:tmpl w:val="39E6AA5C"/>
    <w:lvl w:ilvl="0" w:tplc="B352004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BE860B6"/>
    <w:multiLevelType w:val="hybridMultilevel"/>
    <w:tmpl w:val="4BE02478"/>
    <w:lvl w:ilvl="0" w:tplc="E28CB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2D1180"/>
    <w:multiLevelType w:val="hybridMultilevel"/>
    <w:tmpl w:val="B8505606"/>
    <w:lvl w:ilvl="0" w:tplc="A12C8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2B1CEC"/>
    <w:multiLevelType w:val="hybridMultilevel"/>
    <w:tmpl w:val="17A80DE4"/>
    <w:lvl w:ilvl="0" w:tplc="62F49824">
      <w:start w:val="1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31"/>
  </w:num>
  <w:num w:numId="5">
    <w:abstractNumId w:val="27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8"/>
  </w:num>
  <w:num w:numId="10">
    <w:abstractNumId w:val="33"/>
  </w:num>
  <w:num w:numId="11">
    <w:abstractNumId w:val="3"/>
  </w:num>
  <w:num w:numId="12">
    <w:abstractNumId w:val="20"/>
  </w:num>
  <w:num w:numId="13">
    <w:abstractNumId w:val="6"/>
  </w:num>
  <w:num w:numId="14">
    <w:abstractNumId w:val="21"/>
  </w:num>
  <w:num w:numId="15">
    <w:abstractNumId w:val="26"/>
  </w:num>
  <w:num w:numId="16">
    <w:abstractNumId w:val="13"/>
  </w:num>
  <w:num w:numId="17">
    <w:abstractNumId w:val="29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2"/>
  </w:num>
  <w:num w:numId="21">
    <w:abstractNumId w:val="24"/>
  </w:num>
  <w:num w:numId="22">
    <w:abstractNumId w:val="3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7"/>
  </w:num>
  <w:num w:numId="28">
    <w:abstractNumId w:val="0"/>
  </w:num>
  <w:num w:numId="29">
    <w:abstractNumId w:val="28"/>
  </w:num>
  <w:num w:numId="30">
    <w:abstractNumId w:val="23"/>
  </w:num>
  <w:num w:numId="31">
    <w:abstractNumId w:val="8"/>
  </w:num>
  <w:num w:numId="32">
    <w:abstractNumId w:val="15"/>
  </w:num>
  <w:num w:numId="33">
    <w:abstractNumId w:val="19"/>
  </w:num>
  <w:num w:numId="34">
    <w:abstractNumId w:val="2"/>
  </w:num>
  <w:num w:numId="35">
    <w:abstractNumId w:val="11"/>
  </w:num>
  <w:num w:numId="36">
    <w:abstractNumId w:val="25"/>
  </w:num>
  <w:num w:numId="37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D01"/>
    <w:rsid w:val="00003E33"/>
    <w:rsid w:val="0000533A"/>
    <w:rsid w:val="00007ADE"/>
    <w:rsid w:val="00011BAF"/>
    <w:rsid w:val="00015533"/>
    <w:rsid w:val="00016A8E"/>
    <w:rsid w:val="00016ECD"/>
    <w:rsid w:val="00020115"/>
    <w:rsid w:val="00032D37"/>
    <w:rsid w:val="00036E74"/>
    <w:rsid w:val="00036F30"/>
    <w:rsid w:val="00042368"/>
    <w:rsid w:val="00045A23"/>
    <w:rsid w:val="0005279A"/>
    <w:rsid w:val="00052D75"/>
    <w:rsid w:val="000543E7"/>
    <w:rsid w:val="00054CFD"/>
    <w:rsid w:val="000638D7"/>
    <w:rsid w:val="00064949"/>
    <w:rsid w:val="00064C66"/>
    <w:rsid w:val="00074946"/>
    <w:rsid w:val="000769A0"/>
    <w:rsid w:val="00084CF1"/>
    <w:rsid w:val="00086F4C"/>
    <w:rsid w:val="000932D1"/>
    <w:rsid w:val="00097FD5"/>
    <w:rsid w:val="000A0087"/>
    <w:rsid w:val="000A0327"/>
    <w:rsid w:val="000A253D"/>
    <w:rsid w:val="000B22A9"/>
    <w:rsid w:val="000B4591"/>
    <w:rsid w:val="000B7548"/>
    <w:rsid w:val="000C1239"/>
    <w:rsid w:val="000C275C"/>
    <w:rsid w:val="000C3634"/>
    <w:rsid w:val="000C3789"/>
    <w:rsid w:val="000C73CB"/>
    <w:rsid w:val="000C7D76"/>
    <w:rsid w:val="000D54E1"/>
    <w:rsid w:val="000D725B"/>
    <w:rsid w:val="000E2FDC"/>
    <w:rsid w:val="000E4544"/>
    <w:rsid w:val="000E5105"/>
    <w:rsid w:val="000E7DCC"/>
    <w:rsid w:val="000F4DBA"/>
    <w:rsid w:val="00100C1A"/>
    <w:rsid w:val="00103437"/>
    <w:rsid w:val="001077E2"/>
    <w:rsid w:val="00107ABD"/>
    <w:rsid w:val="00113247"/>
    <w:rsid w:val="00114103"/>
    <w:rsid w:val="0011577B"/>
    <w:rsid w:val="00120427"/>
    <w:rsid w:val="00125318"/>
    <w:rsid w:val="0012711B"/>
    <w:rsid w:val="0012731D"/>
    <w:rsid w:val="00136A5D"/>
    <w:rsid w:val="00136B59"/>
    <w:rsid w:val="0013738C"/>
    <w:rsid w:val="001377F5"/>
    <w:rsid w:val="00145586"/>
    <w:rsid w:val="001541CA"/>
    <w:rsid w:val="00154BFC"/>
    <w:rsid w:val="001575B4"/>
    <w:rsid w:val="00161B2E"/>
    <w:rsid w:val="00162C41"/>
    <w:rsid w:val="00170886"/>
    <w:rsid w:val="00172628"/>
    <w:rsid w:val="00172B64"/>
    <w:rsid w:val="00177F4C"/>
    <w:rsid w:val="001819BC"/>
    <w:rsid w:val="00181C8E"/>
    <w:rsid w:val="00182D85"/>
    <w:rsid w:val="001831A8"/>
    <w:rsid w:val="001957DA"/>
    <w:rsid w:val="001A1ACE"/>
    <w:rsid w:val="001A2BDD"/>
    <w:rsid w:val="001A52DF"/>
    <w:rsid w:val="001B196B"/>
    <w:rsid w:val="001B2E2A"/>
    <w:rsid w:val="001B56CD"/>
    <w:rsid w:val="001B6460"/>
    <w:rsid w:val="001B71C3"/>
    <w:rsid w:val="001C225F"/>
    <w:rsid w:val="001C4F7B"/>
    <w:rsid w:val="001C7F9D"/>
    <w:rsid w:val="001D21B6"/>
    <w:rsid w:val="001D4B37"/>
    <w:rsid w:val="001D562B"/>
    <w:rsid w:val="001D5BA2"/>
    <w:rsid w:val="001E0865"/>
    <w:rsid w:val="001E1B2F"/>
    <w:rsid w:val="001E2BC7"/>
    <w:rsid w:val="001F6C5A"/>
    <w:rsid w:val="00201EBB"/>
    <w:rsid w:val="00205C2A"/>
    <w:rsid w:val="0021421A"/>
    <w:rsid w:val="002169C2"/>
    <w:rsid w:val="00217183"/>
    <w:rsid w:val="002210C4"/>
    <w:rsid w:val="002224D1"/>
    <w:rsid w:val="00231A9A"/>
    <w:rsid w:val="00232575"/>
    <w:rsid w:val="0025034D"/>
    <w:rsid w:val="0025043B"/>
    <w:rsid w:val="002515A0"/>
    <w:rsid w:val="00256B91"/>
    <w:rsid w:val="00266353"/>
    <w:rsid w:val="002719D9"/>
    <w:rsid w:val="00273324"/>
    <w:rsid w:val="002746CA"/>
    <w:rsid w:val="002769AD"/>
    <w:rsid w:val="00287519"/>
    <w:rsid w:val="00296594"/>
    <w:rsid w:val="002970A2"/>
    <w:rsid w:val="00297871"/>
    <w:rsid w:val="002A19C6"/>
    <w:rsid w:val="002B45C4"/>
    <w:rsid w:val="002B7C7A"/>
    <w:rsid w:val="002C4D2C"/>
    <w:rsid w:val="002C6378"/>
    <w:rsid w:val="002C6441"/>
    <w:rsid w:val="002C6825"/>
    <w:rsid w:val="002D1F34"/>
    <w:rsid w:val="002D2359"/>
    <w:rsid w:val="002E0645"/>
    <w:rsid w:val="002E3A8C"/>
    <w:rsid w:val="002E4438"/>
    <w:rsid w:val="002E49E6"/>
    <w:rsid w:val="002F3542"/>
    <w:rsid w:val="002F5900"/>
    <w:rsid w:val="003013E7"/>
    <w:rsid w:val="003042F4"/>
    <w:rsid w:val="003069C5"/>
    <w:rsid w:val="0031073D"/>
    <w:rsid w:val="00323221"/>
    <w:rsid w:val="00323D24"/>
    <w:rsid w:val="003326DA"/>
    <w:rsid w:val="00340346"/>
    <w:rsid w:val="00345C2B"/>
    <w:rsid w:val="003517AC"/>
    <w:rsid w:val="00353BDC"/>
    <w:rsid w:val="00360805"/>
    <w:rsid w:val="00360A11"/>
    <w:rsid w:val="00361DF0"/>
    <w:rsid w:val="00362C2D"/>
    <w:rsid w:val="00365618"/>
    <w:rsid w:val="00366DCA"/>
    <w:rsid w:val="0037025C"/>
    <w:rsid w:val="00374B24"/>
    <w:rsid w:val="0037504C"/>
    <w:rsid w:val="003760C5"/>
    <w:rsid w:val="00377DA4"/>
    <w:rsid w:val="00381172"/>
    <w:rsid w:val="0038704C"/>
    <w:rsid w:val="003915A0"/>
    <w:rsid w:val="00393E15"/>
    <w:rsid w:val="003950ED"/>
    <w:rsid w:val="003A2FC6"/>
    <w:rsid w:val="003A7DC9"/>
    <w:rsid w:val="003B2ACE"/>
    <w:rsid w:val="003B3B0E"/>
    <w:rsid w:val="003B3CF4"/>
    <w:rsid w:val="003B71E5"/>
    <w:rsid w:val="003C0919"/>
    <w:rsid w:val="003C3F4B"/>
    <w:rsid w:val="003C50B5"/>
    <w:rsid w:val="003C6CAE"/>
    <w:rsid w:val="003D0314"/>
    <w:rsid w:val="003D144C"/>
    <w:rsid w:val="003D3488"/>
    <w:rsid w:val="003E094C"/>
    <w:rsid w:val="003E20C6"/>
    <w:rsid w:val="003E2370"/>
    <w:rsid w:val="003E2475"/>
    <w:rsid w:val="003E49B5"/>
    <w:rsid w:val="003E77F4"/>
    <w:rsid w:val="003F03FE"/>
    <w:rsid w:val="003F3DBD"/>
    <w:rsid w:val="003F57B1"/>
    <w:rsid w:val="003F62BF"/>
    <w:rsid w:val="00405BAE"/>
    <w:rsid w:val="0040795A"/>
    <w:rsid w:val="00410085"/>
    <w:rsid w:val="00411A73"/>
    <w:rsid w:val="00412A70"/>
    <w:rsid w:val="00413054"/>
    <w:rsid w:val="00414749"/>
    <w:rsid w:val="0041660B"/>
    <w:rsid w:val="00416B14"/>
    <w:rsid w:val="00420DAA"/>
    <w:rsid w:val="004212D0"/>
    <w:rsid w:val="00421DE2"/>
    <w:rsid w:val="00421E9F"/>
    <w:rsid w:val="004224A6"/>
    <w:rsid w:val="0042339A"/>
    <w:rsid w:val="00423B1C"/>
    <w:rsid w:val="00430036"/>
    <w:rsid w:val="00430D29"/>
    <w:rsid w:val="00432BCF"/>
    <w:rsid w:val="004362B1"/>
    <w:rsid w:val="004402E3"/>
    <w:rsid w:val="004420DE"/>
    <w:rsid w:val="00444269"/>
    <w:rsid w:val="00447D45"/>
    <w:rsid w:val="0045208A"/>
    <w:rsid w:val="004561EA"/>
    <w:rsid w:val="004568CA"/>
    <w:rsid w:val="004614FB"/>
    <w:rsid w:val="00467196"/>
    <w:rsid w:val="00467848"/>
    <w:rsid w:val="00472612"/>
    <w:rsid w:val="004744CC"/>
    <w:rsid w:val="00484107"/>
    <w:rsid w:val="00491DDF"/>
    <w:rsid w:val="004A2E8D"/>
    <w:rsid w:val="004B0C8F"/>
    <w:rsid w:val="004B3FAD"/>
    <w:rsid w:val="004B4B86"/>
    <w:rsid w:val="004B4D7E"/>
    <w:rsid w:val="004B4FF7"/>
    <w:rsid w:val="004B60FA"/>
    <w:rsid w:val="004C0E12"/>
    <w:rsid w:val="004C2EEC"/>
    <w:rsid w:val="004C31F2"/>
    <w:rsid w:val="004D0424"/>
    <w:rsid w:val="004D590D"/>
    <w:rsid w:val="004D64EB"/>
    <w:rsid w:val="004D6CF8"/>
    <w:rsid w:val="004E0B2C"/>
    <w:rsid w:val="004E5E1C"/>
    <w:rsid w:val="004E6131"/>
    <w:rsid w:val="004E6F35"/>
    <w:rsid w:val="004E796E"/>
    <w:rsid w:val="004F4C56"/>
    <w:rsid w:val="004F5DF1"/>
    <w:rsid w:val="00503D75"/>
    <w:rsid w:val="00510318"/>
    <w:rsid w:val="00522728"/>
    <w:rsid w:val="00523D5B"/>
    <w:rsid w:val="00524171"/>
    <w:rsid w:val="005254CF"/>
    <w:rsid w:val="0052712F"/>
    <w:rsid w:val="005321BC"/>
    <w:rsid w:val="005334FB"/>
    <w:rsid w:val="00535C65"/>
    <w:rsid w:val="00545C3F"/>
    <w:rsid w:val="00545F72"/>
    <w:rsid w:val="005468EA"/>
    <w:rsid w:val="00563717"/>
    <w:rsid w:val="00565516"/>
    <w:rsid w:val="00565C69"/>
    <w:rsid w:val="0057089B"/>
    <w:rsid w:val="00577837"/>
    <w:rsid w:val="00580B58"/>
    <w:rsid w:val="00582AA9"/>
    <w:rsid w:val="00587B47"/>
    <w:rsid w:val="00592848"/>
    <w:rsid w:val="00595E1B"/>
    <w:rsid w:val="005A01B4"/>
    <w:rsid w:val="005A0481"/>
    <w:rsid w:val="005A1ACC"/>
    <w:rsid w:val="005A2CEA"/>
    <w:rsid w:val="005A2D01"/>
    <w:rsid w:val="005A77B7"/>
    <w:rsid w:val="005B5031"/>
    <w:rsid w:val="005C217A"/>
    <w:rsid w:val="005C2A24"/>
    <w:rsid w:val="005C4AC8"/>
    <w:rsid w:val="005C6955"/>
    <w:rsid w:val="005D1FBF"/>
    <w:rsid w:val="005D3B4C"/>
    <w:rsid w:val="005E38EC"/>
    <w:rsid w:val="005F52D4"/>
    <w:rsid w:val="00602E30"/>
    <w:rsid w:val="00603D83"/>
    <w:rsid w:val="0061483D"/>
    <w:rsid w:val="00615EE5"/>
    <w:rsid w:val="00615F87"/>
    <w:rsid w:val="0061654A"/>
    <w:rsid w:val="00622B07"/>
    <w:rsid w:val="00622CE3"/>
    <w:rsid w:val="006260EA"/>
    <w:rsid w:val="00626D30"/>
    <w:rsid w:val="006276C4"/>
    <w:rsid w:val="00627B5A"/>
    <w:rsid w:val="00636818"/>
    <w:rsid w:val="00636884"/>
    <w:rsid w:val="006424D5"/>
    <w:rsid w:val="00650166"/>
    <w:rsid w:val="00650724"/>
    <w:rsid w:val="006508F6"/>
    <w:rsid w:val="0065274D"/>
    <w:rsid w:val="006535D8"/>
    <w:rsid w:val="006568D6"/>
    <w:rsid w:val="006604F9"/>
    <w:rsid w:val="0066382F"/>
    <w:rsid w:val="00663E39"/>
    <w:rsid w:val="00670E2E"/>
    <w:rsid w:val="00672322"/>
    <w:rsid w:val="00672358"/>
    <w:rsid w:val="00682839"/>
    <w:rsid w:val="00684F16"/>
    <w:rsid w:val="0068544E"/>
    <w:rsid w:val="0068652D"/>
    <w:rsid w:val="00687A44"/>
    <w:rsid w:val="00690D1A"/>
    <w:rsid w:val="00693333"/>
    <w:rsid w:val="00695122"/>
    <w:rsid w:val="00695514"/>
    <w:rsid w:val="006A094E"/>
    <w:rsid w:val="006A39AD"/>
    <w:rsid w:val="006A3EB4"/>
    <w:rsid w:val="006B0FC0"/>
    <w:rsid w:val="006B1975"/>
    <w:rsid w:val="006B1E91"/>
    <w:rsid w:val="006B7955"/>
    <w:rsid w:val="006B7FB9"/>
    <w:rsid w:val="006C0410"/>
    <w:rsid w:val="006C4C8C"/>
    <w:rsid w:val="006D2159"/>
    <w:rsid w:val="006D64DA"/>
    <w:rsid w:val="006D76DC"/>
    <w:rsid w:val="006E442E"/>
    <w:rsid w:val="006E72EF"/>
    <w:rsid w:val="006F638F"/>
    <w:rsid w:val="00702B22"/>
    <w:rsid w:val="007054DC"/>
    <w:rsid w:val="00706476"/>
    <w:rsid w:val="00712FD4"/>
    <w:rsid w:val="00713013"/>
    <w:rsid w:val="00714D68"/>
    <w:rsid w:val="00715D5E"/>
    <w:rsid w:val="0071665A"/>
    <w:rsid w:val="00723927"/>
    <w:rsid w:val="0072443A"/>
    <w:rsid w:val="00727B96"/>
    <w:rsid w:val="007316C9"/>
    <w:rsid w:val="0073400C"/>
    <w:rsid w:val="007342DC"/>
    <w:rsid w:val="007419FF"/>
    <w:rsid w:val="00745C98"/>
    <w:rsid w:val="007476E0"/>
    <w:rsid w:val="00750471"/>
    <w:rsid w:val="007521F1"/>
    <w:rsid w:val="00756E07"/>
    <w:rsid w:val="00766211"/>
    <w:rsid w:val="0077384A"/>
    <w:rsid w:val="007748C1"/>
    <w:rsid w:val="00774E5A"/>
    <w:rsid w:val="00774F8C"/>
    <w:rsid w:val="00780A35"/>
    <w:rsid w:val="007837D3"/>
    <w:rsid w:val="00787F11"/>
    <w:rsid w:val="007939AE"/>
    <w:rsid w:val="007A0809"/>
    <w:rsid w:val="007A161B"/>
    <w:rsid w:val="007B3C40"/>
    <w:rsid w:val="007B4E14"/>
    <w:rsid w:val="007B53CC"/>
    <w:rsid w:val="007C0B0B"/>
    <w:rsid w:val="007C0D1B"/>
    <w:rsid w:val="007D4982"/>
    <w:rsid w:val="007E04DD"/>
    <w:rsid w:val="007E3AA1"/>
    <w:rsid w:val="007E7B58"/>
    <w:rsid w:val="007F25FC"/>
    <w:rsid w:val="0080107E"/>
    <w:rsid w:val="00801C52"/>
    <w:rsid w:val="008023F4"/>
    <w:rsid w:val="0080402F"/>
    <w:rsid w:val="00807787"/>
    <w:rsid w:val="00807BCB"/>
    <w:rsid w:val="00810D50"/>
    <w:rsid w:val="0081238D"/>
    <w:rsid w:val="00812952"/>
    <w:rsid w:val="00815368"/>
    <w:rsid w:val="008270A8"/>
    <w:rsid w:val="0083127E"/>
    <w:rsid w:val="0083274C"/>
    <w:rsid w:val="00835110"/>
    <w:rsid w:val="00836828"/>
    <w:rsid w:val="00837360"/>
    <w:rsid w:val="00837D34"/>
    <w:rsid w:val="00842A32"/>
    <w:rsid w:val="00844CCA"/>
    <w:rsid w:val="00845298"/>
    <w:rsid w:val="00845AF1"/>
    <w:rsid w:val="00846A4A"/>
    <w:rsid w:val="0085190F"/>
    <w:rsid w:val="00852A61"/>
    <w:rsid w:val="008540AE"/>
    <w:rsid w:val="008562B6"/>
    <w:rsid w:val="00860E10"/>
    <w:rsid w:val="00864438"/>
    <w:rsid w:val="00871344"/>
    <w:rsid w:val="00871E44"/>
    <w:rsid w:val="00873233"/>
    <w:rsid w:val="00873311"/>
    <w:rsid w:val="00881874"/>
    <w:rsid w:val="0089459F"/>
    <w:rsid w:val="008949B5"/>
    <w:rsid w:val="00896713"/>
    <w:rsid w:val="008A0879"/>
    <w:rsid w:val="008A0F3F"/>
    <w:rsid w:val="008A2ABF"/>
    <w:rsid w:val="008A310F"/>
    <w:rsid w:val="008A4DE5"/>
    <w:rsid w:val="008B2A0D"/>
    <w:rsid w:val="008B31D9"/>
    <w:rsid w:val="008B4E50"/>
    <w:rsid w:val="008C3250"/>
    <w:rsid w:val="008C35DD"/>
    <w:rsid w:val="008D125B"/>
    <w:rsid w:val="008E1363"/>
    <w:rsid w:val="008E4A2C"/>
    <w:rsid w:val="008F111C"/>
    <w:rsid w:val="00902525"/>
    <w:rsid w:val="00906A91"/>
    <w:rsid w:val="009072B5"/>
    <w:rsid w:val="0091075C"/>
    <w:rsid w:val="009113A1"/>
    <w:rsid w:val="00917B87"/>
    <w:rsid w:val="0092117B"/>
    <w:rsid w:val="00924E99"/>
    <w:rsid w:val="009259E7"/>
    <w:rsid w:val="00930C15"/>
    <w:rsid w:val="00935F18"/>
    <w:rsid w:val="00943218"/>
    <w:rsid w:val="009565A3"/>
    <w:rsid w:val="00960792"/>
    <w:rsid w:val="00961D81"/>
    <w:rsid w:val="00962DE3"/>
    <w:rsid w:val="0096610C"/>
    <w:rsid w:val="0097502E"/>
    <w:rsid w:val="0097772E"/>
    <w:rsid w:val="009824F0"/>
    <w:rsid w:val="00982E2E"/>
    <w:rsid w:val="00990373"/>
    <w:rsid w:val="00992AD9"/>
    <w:rsid w:val="009944C4"/>
    <w:rsid w:val="009944CA"/>
    <w:rsid w:val="00995490"/>
    <w:rsid w:val="009A1659"/>
    <w:rsid w:val="009A3D12"/>
    <w:rsid w:val="009A63D0"/>
    <w:rsid w:val="009B33C3"/>
    <w:rsid w:val="009B33CE"/>
    <w:rsid w:val="009B6459"/>
    <w:rsid w:val="009B7EF1"/>
    <w:rsid w:val="009C2E1A"/>
    <w:rsid w:val="009C45D9"/>
    <w:rsid w:val="009C568C"/>
    <w:rsid w:val="009C5B1D"/>
    <w:rsid w:val="009D320F"/>
    <w:rsid w:val="009D58A7"/>
    <w:rsid w:val="009D6E3A"/>
    <w:rsid w:val="009D6FB8"/>
    <w:rsid w:val="009E03EA"/>
    <w:rsid w:val="009E087E"/>
    <w:rsid w:val="009E1633"/>
    <w:rsid w:val="009E4C23"/>
    <w:rsid w:val="009E4C3E"/>
    <w:rsid w:val="009F045C"/>
    <w:rsid w:val="00A00BF4"/>
    <w:rsid w:val="00A135A4"/>
    <w:rsid w:val="00A21FD2"/>
    <w:rsid w:val="00A24186"/>
    <w:rsid w:val="00A31909"/>
    <w:rsid w:val="00A3501D"/>
    <w:rsid w:val="00A412CD"/>
    <w:rsid w:val="00A42F60"/>
    <w:rsid w:val="00A44529"/>
    <w:rsid w:val="00A627B8"/>
    <w:rsid w:val="00A627E4"/>
    <w:rsid w:val="00A63FEE"/>
    <w:rsid w:val="00A6609B"/>
    <w:rsid w:val="00A82892"/>
    <w:rsid w:val="00A82BF0"/>
    <w:rsid w:val="00A846C2"/>
    <w:rsid w:val="00A84978"/>
    <w:rsid w:val="00A91583"/>
    <w:rsid w:val="00A95E8B"/>
    <w:rsid w:val="00A970C7"/>
    <w:rsid w:val="00AA058A"/>
    <w:rsid w:val="00AA6926"/>
    <w:rsid w:val="00AA6AEA"/>
    <w:rsid w:val="00AA7D01"/>
    <w:rsid w:val="00AB0E0A"/>
    <w:rsid w:val="00AB5136"/>
    <w:rsid w:val="00AB675A"/>
    <w:rsid w:val="00AB75F2"/>
    <w:rsid w:val="00AC304B"/>
    <w:rsid w:val="00AC4BA1"/>
    <w:rsid w:val="00AC4F09"/>
    <w:rsid w:val="00AD03A1"/>
    <w:rsid w:val="00AD0DEA"/>
    <w:rsid w:val="00AD20D6"/>
    <w:rsid w:val="00AD21F6"/>
    <w:rsid w:val="00AE11CC"/>
    <w:rsid w:val="00AE245D"/>
    <w:rsid w:val="00AE32A8"/>
    <w:rsid w:val="00AE64B5"/>
    <w:rsid w:val="00AE69C7"/>
    <w:rsid w:val="00AE76D9"/>
    <w:rsid w:val="00AF4D49"/>
    <w:rsid w:val="00AF6DBC"/>
    <w:rsid w:val="00AF790F"/>
    <w:rsid w:val="00AF7BF7"/>
    <w:rsid w:val="00B05404"/>
    <w:rsid w:val="00B0563F"/>
    <w:rsid w:val="00B0608A"/>
    <w:rsid w:val="00B123DB"/>
    <w:rsid w:val="00B14D02"/>
    <w:rsid w:val="00B1615F"/>
    <w:rsid w:val="00B23BE1"/>
    <w:rsid w:val="00B24B47"/>
    <w:rsid w:val="00B322F4"/>
    <w:rsid w:val="00B349A7"/>
    <w:rsid w:val="00B361A1"/>
    <w:rsid w:val="00B3758A"/>
    <w:rsid w:val="00B41195"/>
    <w:rsid w:val="00B4413C"/>
    <w:rsid w:val="00B47276"/>
    <w:rsid w:val="00B5171E"/>
    <w:rsid w:val="00B51ACC"/>
    <w:rsid w:val="00B51C91"/>
    <w:rsid w:val="00B535B8"/>
    <w:rsid w:val="00B6301A"/>
    <w:rsid w:val="00B63181"/>
    <w:rsid w:val="00B64391"/>
    <w:rsid w:val="00B66C53"/>
    <w:rsid w:val="00B66DB2"/>
    <w:rsid w:val="00B702E2"/>
    <w:rsid w:val="00B73E46"/>
    <w:rsid w:val="00B77962"/>
    <w:rsid w:val="00B801BB"/>
    <w:rsid w:val="00B84EA0"/>
    <w:rsid w:val="00B8603A"/>
    <w:rsid w:val="00B87A34"/>
    <w:rsid w:val="00B909F4"/>
    <w:rsid w:val="00B9115B"/>
    <w:rsid w:val="00B9299D"/>
    <w:rsid w:val="00BA22B3"/>
    <w:rsid w:val="00BA2B81"/>
    <w:rsid w:val="00BA3CD7"/>
    <w:rsid w:val="00BA6B40"/>
    <w:rsid w:val="00BA7361"/>
    <w:rsid w:val="00BA7B83"/>
    <w:rsid w:val="00BB0E26"/>
    <w:rsid w:val="00BB151D"/>
    <w:rsid w:val="00BB331B"/>
    <w:rsid w:val="00BC1806"/>
    <w:rsid w:val="00BC4EEE"/>
    <w:rsid w:val="00BD0231"/>
    <w:rsid w:val="00BD2176"/>
    <w:rsid w:val="00BD49E5"/>
    <w:rsid w:val="00BE20A4"/>
    <w:rsid w:val="00BE3C68"/>
    <w:rsid w:val="00BF43DD"/>
    <w:rsid w:val="00C000A5"/>
    <w:rsid w:val="00C0034A"/>
    <w:rsid w:val="00C06291"/>
    <w:rsid w:val="00C11296"/>
    <w:rsid w:val="00C230CB"/>
    <w:rsid w:val="00C23D74"/>
    <w:rsid w:val="00C24EA0"/>
    <w:rsid w:val="00C25575"/>
    <w:rsid w:val="00C312EA"/>
    <w:rsid w:val="00C3307B"/>
    <w:rsid w:val="00C34708"/>
    <w:rsid w:val="00C34DD6"/>
    <w:rsid w:val="00C3548F"/>
    <w:rsid w:val="00C354F0"/>
    <w:rsid w:val="00C3561D"/>
    <w:rsid w:val="00C417A8"/>
    <w:rsid w:val="00C45077"/>
    <w:rsid w:val="00C45A36"/>
    <w:rsid w:val="00C46808"/>
    <w:rsid w:val="00C5259E"/>
    <w:rsid w:val="00C55335"/>
    <w:rsid w:val="00C56C09"/>
    <w:rsid w:val="00C576FD"/>
    <w:rsid w:val="00C57BBD"/>
    <w:rsid w:val="00C62268"/>
    <w:rsid w:val="00C6279D"/>
    <w:rsid w:val="00C628D3"/>
    <w:rsid w:val="00C62A20"/>
    <w:rsid w:val="00C650D3"/>
    <w:rsid w:val="00C70837"/>
    <w:rsid w:val="00C720F9"/>
    <w:rsid w:val="00C73A8C"/>
    <w:rsid w:val="00C769DE"/>
    <w:rsid w:val="00C80E61"/>
    <w:rsid w:val="00C816E1"/>
    <w:rsid w:val="00C92EAB"/>
    <w:rsid w:val="00C95786"/>
    <w:rsid w:val="00C97EEA"/>
    <w:rsid w:val="00CA5D92"/>
    <w:rsid w:val="00CB0CAC"/>
    <w:rsid w:val="00CB5795"/>
    <w:rsid w:val="00CC09B0"/>
    <w:rsid w:val="00CC1FEA"/>
    <w:rsid w:val="00CC2CEF"/>
    <w:rsid w:val="00CC2DAC"/>
    <w:rsid w:val="00CC65E9"/>
    <w:rsid w:val="00CC7226"/>
    <w:rsid w:val="00CC7531"/>
    <w:rsid w:val="00CD45D9"/>
    <w:rsid w:val="00CD660A"/>
    <w:rsid w:val="00CE34D4"/>
    <w:rsid w:val="00CE3C50"/>
    <w:rsid w:val="00CF10B9"/>
    <w:rsid w:val="00CF446C"/>
    <w:rsid w:val="00D0209D"/>
    <w:rsid w:val="00D04C85"/>
    <w:rsid w:val="00D05008"/>
    <w:rsid w:val="00D06787"/>
    <w:rsid w:val="00D07650"/>
    <w:rsid w:val="00D10929"/>
    <w:rsid w:val="00D202D2"/>
    <w:rsid w:val="00D22AC2"/>
    <w:rsid w:val="00D27869"/>
    <w:rsid w:val="00D33B6C"/>
    <w:rsid w:val="00D358EC"/>
    <w:rsid w:val="00D370AA"/>
    <w:rsid w:val="00D411A6"/>
    <w:rsid w:val="00D42C77"/>
    <w:rsid w:val="00D47DD4"/>
    <w:rsid w:val="00D528BC"/>
    <w:rsid w:val="00D5351D"/>
    <w:rsid w:val="00D55AAF"/>
    <w:rsid w:val="00D60669"/>
    <w:rsid w:val="00D638FB"/>
    <w:rsid w:val="00D64905"/>
    <w:rsid w:val="00D7081F"/>
    <w:rsid w:val="00D73E70"/>
    <w:rsid w:val="00D75617"/>
    <w:rsid w:val="00D75A2B"/>
    <w:rsid w:val="00D7699F"/>
    <w:rsid w:val="00D830B3"/>
    <w:rsid w:val="00D838F9"/>
    <w:rsid w:val="00D846EC"/>
    <w:rsid w:val="00D84A01"/>
    <w:rsid w:val="00D84FDC"/>
    <w:rsid w:val="00D91A57"/>
    <w:rsid w:val="00D91C7B"/>
    <w:rsid w:val="00D944B1"/>
    <w:rsid w:val="00D96BB6"/>
    <w:rsid w:val="00DA11A2"/>
    <w:rsid w:val="00DA6399"/>
    <w:rsid w:val="00DA643C"/>
    <w:rsid w:val="00DB0186"/>
    <w:rsid w:val="00DB351E"/>
    <w:rsid w:val="00DB358F"/>
    <w:rsid w:val="00DB6A0E"/>
    <w:rsid w:val="00DB7D11"/>
    <w:rsid w:val="00DB7DF4"/>
    <w:rsid w:val="00DC03D3"/>
    <w:rsid w:val="00DC22BD"/>
    <w:rsid w:val="00DC5E19"/>
    <w:rsid w:val="00DC62FF"/>
    <w:rsid w:val="00DC68B2"/>
    <w:rsid w:val="00DD147A"/>
    <w:rsid w:val="00DD73D2"/>
    <w:rsid w:val="00DD7AFB"/>
    <w:rsid w:val="00DE1517"/>
    <w:rsid w:val="00DF0D40"/>
    <w:rsid w:val="00DF2AF4"/>
    <w:rsid w:val="00DF4B46"/>
    <w:rsid w:val="00DF7A60"/>
    <w:rsid w:val="00DF7BF3"/>
    <w:rsid w:val="00E007CD"/>
    <w:rsid w:val="00E0332E"/>
    <w:rsid w:val="00E04B62"/>
    <w:rsid w:val="00E15622"/>
    <w:rsid w:val="00E16FCB"/>
    <w:rsid w:val="00E21417"/>
    <w:rsid w:val="00E24206"/>
    <w:rsid w:val="00E359B3"/>
    <w:rsid w:val="00E37177"/>
    <w:rsid w:val="00E42649"/>
    <w:rsid w:val="00E45868"/>
    <w:rsid w:val="00E4599C"/>
    <w:rsid w:val="00E464FB"/>
    <w:rsid w:val="00E47F84"/>
    <w:rsid w:val="00E52D64"/>
    <w:rsid w:val="00E60EFF"/>
    <w:rsid w:val="00E63139"/>
    <w:rsid w:val="00E634B7"/>
    <w:rsid w:val="00E721AF"/>
    <w:rsid w:val="00E74DEE"/>
    <w:rsid w:val="00E82BA4"/>
    <w:rsid w:val="00E84149"/>
    <w:rsid w:val="00E8562C"/>
    <w:rsid w:val="00E87075"/>
    <w:rsid w:val="00E9352B"/>
    <w:rsid w:val="00E94C64"/>
    <w:rsid w:val="00EA7697"/>
    <w:rsid w:val="00EA7CE1"/>
    <w:rsid w:val="00EB08C1"/>
    <w:rsid w:val="00EB5441"/>
    <w:rsid w:val="00EC493D"/>
    <w:rsid w:val="00EC54D4"/>
    <w:rsid w:val="00ED16CF"/>
    <w:rsid w:val="00ED3ADD"/>
    <w:rsid w:val="00ED41AF"/>
    <w:rsid w:val="00ED7800"/>
    <w:rsid w:val="00EE12FA"/>
    <w:rsid w:val="00EE163D"/>
    <w:rsid w:val="00EE33F7"/>
    <w:rsid w:val="00EE6541"/>
    <w:rsid w:val="00EF01C1"/>
    <w:rsid w:val="00EF28B1"/>
    <w:rsid w:val="00EF2C08"/>
    <w:rsid w:val="00EF5B7F"/>
    <w:rsid w:val="00F019F8"/>
    <w:rsid w:val="00F056F4"/>
    <w:rsid w:val="00F05D80"/>
    <w:rsid w:val="00F15FB7"/>
    <w:rsid w:val="00F202A5"/>
    <w:rsid w:val="00F2088E"/>
    <w:rsid w:val="00F22A9C"/>
    <w:rsid w:val="00F2544C"/>
    <w:rsid w:val="00F26D8C"/>
    <w:rsid w:val="00F366DB"/>
    <w:rsid w:val="00F433A7"/>
    <w:rsid w:val="00F43F33"/>
    <w:rsid w:val="00F47277"/>
    <w:rsid w:val="00F52266"/>
    <w:rsid w:val="00F6328B"/>
    <w:rsid w:val="00F657A9"/>
    <w:rsid w:val="00F72C5D"/>
    <w:rsid w:val="00F74B7F"/>
    <w:rsid w:val="00F756D5"/>
    <w:rsid w:val="00F759F0"/>
    <w:rsid w:val="00F84517"/>
    <w:rsid w:val="00F85C5E"/>
    <w:rsid w:val="00F876D6"/>
    <w:rsid w:val="00F91108"/>
    <w:rsid w:val="00F93797"/>
    <w:rsid w:val="00F94303"/>
    <w:rsid w:val="00FA12D5"/>
    <w:rsid w:val="00FA2EF7"/>
    <w:rsid w:val="00FA5ABE"/>
    <w:rsid w:val="00FB2DAA"/>
    <w:rsid w:val="00FB4035"/>
    <w:rsid w:val="00FB465C"/>
    <w:rsid w:val="00FC6E16"/>
    <w:rsid w:val="00FC76D5"/>
    <w:rsid w:val="00FE09AD"/>
    <w:rsid w:val="00FE3EDE"/>
    <w:rsid w:val="00FE493C"/>
    <w:rsid w:val="00FE6AAE"/>
    <w:rsid w:val="00FF18F7"/>
    <w:rsid w:val="00FF2564"/>
    <w:rsid w:val="00FF4A6A"/>
    <w:rsid w:val="00FF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D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F7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47277"/>
    <w:pPr>
      <w:keepNext/>
      <w:jc w:val="center"/>
      <w:outlineLvl w:val="1"/>
    </w:pPr>
    <w:rPr>
      <w:rFonts w:ascii="Arial" w:hAnsi="Arial"/>
      <w:i/>
    </w:rPr>
  </w:style>
  <w:style w:type="paragraph" w:styleId="4">
    <w:name w:val="heading 4"/>
    <w:basedOn w:val="a0"/>
    <w:next w:val="a0"/>
    <w:link w:val="40"/>
    <w:qFormat/>
    <w:rsid w:val="00F47277"/>
    <w:pPr>
      <w:keepNext/>
      <w:ind w:right="-185"/>
      <w:outlineLvl w:val="3"/>
    </w:pPr>
    <w:rPr>
      <w:sz w:val="32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F472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F47277"/>
    <w:pPr>
      <w:keepNext/>
      <w:jc w:val="both"/>
      <w:outlineLvl w:val="6"/>
    </w:pPr>
    <w:rPr>
      <w:rFonts w:ascii="Arial" w:hAnsi="Arial"/>
      <w:b/>
      <w:i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1,Основной текст Знак Знак,bt"/>
    <w:basedOn w:val="a0"/>
    <w:link w:val="11"/>
    <w:uiPriority w:val="99"/>
    <w:rsid w:val="005A2D01"/>
    <w:pPr>
      <w:jc w:val="center"/>
    </w:pPr>
  </w:style>
  <w:style w:type="character" w:customStyle="1" w:styleId="a5">
    <w:name w:val="Основной текст Знак"/>
    <w:basedOn w:val="a1"/>
    <w:link w:val="a4"/>
    <w:uiPriority w:val="99"/>
    <w:semiHidden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1"/>
    <w:link w:val="a4"/>
    <w:uiPriority w:val="99"/>
    <w:locked/>
    <w:rsid w:val="005A2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D0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paragraph">
    <w:name w:val="paragraph"/>
    <w:basedOn w:val="a0"/>
    <w:rsid w:val="002169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1"/>
    <w:rsid w:val="002169C2"/>
  </w:style>
  <w:style w:type="paragraph" w:styleId="a6">
    <w:name w:val="List Paragraph"/>
    <w:basedOn w:val="a0"/>
    <w:uiPriority w:val="34"/>
    <w:qFormat/>
    <w:rsid w:val="00EC5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9D32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D32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9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95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E82B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82B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qFormat/>
    <w:rsid w:val="00E82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1,Основной текст Знак Знак2,Основной текст Знак Знак Знак1,bt Знак1"/>
    <w:basedOn w:val="a1"/>
    <w:uiPriority w:val="99"/>
    <w:locked/>
    <w:rsid w:val="00E82BA4"/>
    <w:rPr>
      <w:sz w:val="28"/>
    </w:rPr>
  </w:style>
  <w:style w:type="paragraph" w:customStyle="1" w:styleId="ConsTitle">
    <w:name w:val="ConsTitle"/>
    <w:uiPriority w:val="99"/>
    <w:rsid w:val="00E82BA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F7B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47277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4727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F4727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47277"/>
    <w:rPr>
      <w:rFonts w:ascii="Arial" w:eastAsia="Times New Roman" w:hAnsi="Arial" w:cs="Times New Roman"/>
      <w:b/>
      <w:i/>
      <w:szCs w:val="20"/>
      <w:lang w:eastAsia="ru-RU"/>
    </w:rPr>
  </w:style>
  <w:style w:type="paragraph" w:styleId="22">
    <w:name w:val="Body Text 2"/>
    <w:basedOn w:val="a0"/>
    <w:link w:val="23"/>
    <w:rsid w:val="00F47277"/>
    <w:pPr>
      <w:jc w:val="both"/>
    </w:pPr>
  </w:style>
  <w:style w:type="character" w:customStyle="1" w:styleId="23">
    <w:name w:val="Основной текст 2 Знак"/>
    <w:basedOn w:val="a1"/>
    <w:link w:val="22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47277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d">
    <w:name w:val="page number"/>
    <w:basedOn w:val="a1"/>
    <w:rsid w:val="00F47277"/>
  </w:style>
  <w:style w:type="paragraph" w:styleId="ae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"/>
    <w:uiPriority w:val="99"/>
    <w:rsid w:val="00F47277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1"/>
    <w:link w:val="ae"/>
    <w:uiPriority w:val="99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e"/>
    <w:link w:val="25"/>
    <w:rsid w:val="00F47277"/>
    <w:pPr>
      <w:ind w:firstLine="210"/>
    </w:pPr>
  </w:style>
  <w:style w:type="character" w:customStyle="1" w:styleId="25">
    <w:name w:val="Красная строка 2 Знак"/>
    <w:basedOn w:val="af"/>
    <w:link w:val="24"/>
    <w:rsid w:val="00F47277"/>
  </w:style>
  <w:style w:type="paragraph" w:customStyle="1" w:styleId="a">
    <w:name w:val="Нумерованный абзац"/>
    <w:rsid w:val="00F47277"/>
    <w:pPr>
      <w:numPr>
        <w:numId w:val="7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ConsNormal">
    <w:name w:val="ConsNormal"/>
    <w:link w:val="ConsNormal0"/>
    <w:rsid w:val="00F47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rsid w:val="00F472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1">
    <w:name w:val="Знак Знак4"/>
    <w:basedOn w:val="a1"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Знак Знак"/>
    <w:basedOn w:val="a1"/>
    <w:rsid w:val="00F47277"/>
    <w:rPr>
      <w:sz w:val="24"/>
      <w:szCs w:val="24"/>
      <w:lang w:val="ru-RU" w:eastAsia="ru-RU" w:bidi="ar-SA"/>
    </w:rPr>
  </w:style>
  <w:style w:type="paragraph" w:styleId="af1">
    <w:name w:val="Normal (Web)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4727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2">
    <w:name w:val="Table Grid"/>
    <w:basedOn w:val="a2"/>
    <w:rsid w:val="00F47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next w:val="a0"/>
    <w:qFormat/>
    <w:rsid w:val="00F47277"/>
    <w:rPr>
      <w:b/>
      <w:bCs/>
      <w:sz w:val="20"/>
    </w:rPr>
  </w:style>
  <w:style w:type="paragraph" w:customStyle="1" w:styleId="af4">
    <w:name w:val="Основной текст с отступом.Нумерованный список !!.Надин стиль"/>
    <w:basedOn w:val="a0"/>
    <w:rsid w:val="00F4727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NormalANX">
    <w:name w:val="NormalANX"/>
    <w:basedOn w:val="a0"/>
    <w:rsid w:val="00F47277"/>
    <w:pPr>
      <w:spacing w:before="240" w:after="240" w:line="360" w:lineRule="auto"/>
      <w:ind w:firstLine="720"/>
      <w:jc w:val="both"/>
    </w:pPr>
  </w:style>
  <w:style w:type="character" w:customStyle="1" w:styleId="12">
    <w:name w:val="Знак Знак1"/>
    <w:basedOn w:val="a1"/>
    <w:rsid w:val="00F47277"/>
    <w:rPr>
      <w:sz w:val="24"/>
      <w:szCs w:val="24"/>
      <w:lang w:val="ru-RU" w:eastAsia="ru-RU" w:bidi="ar-SA"/>
    </w:rPr>
  </w:style>
  <w:style w:type="character" w:styleId="af5">
    <w:name w:val="annotation reference"/>
    <w:basedOn w:val="a1"/>
    <w:semiHidden/>
    <w:rsid w:val="00F47277"/>
    <w:rPr>
      <w:sz w:val="16"/>
      <w:szCs w:val="16"/>
    </w:rPr>
  </w:style>
  <w:style w:type="paragraph" w:styleId="af6">
    <w:name w:val="annotation text"/>
    <w:basedOn w:val="a0"/>
    <w:link w:val="af7"/>
    <w:semiHidden/>
    <w:rsid w:val="00F47277"/>
    <w:rPr>
      <w:sz w:val="20"/>
    </w:rPr>
  </w:style>
  <w:style w:type="character" w:customStyle="1" w:styleId="af7">
    <w:name w:val="Текст примечания Знак"/>
    <w:basedOn w:val="a1"/>
    <w:link w:val="af6"/>
    <w:semiHidden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F4727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F47277"/>
    <w:rPr>
      <w:b/>
      <w:bCs/>
    </w:rPr>
  </w:style>
  <w:style w:type="paragraph" w:styleId="26">
    <w:name w:val="Body Text Indent 2"/>
    <w:basedOn w:val="a0"/>
    <w:link w:val="27"/>
    <w:rsid w:val="00F472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Hyperlink"/>
    <w:basedOn w:val="a1"/>
    <w:uiPriority w:val="99"/>
    <w:unhideWhenUsed/>
    <w:rsid w:val="00F47277"/>
    <w:rPr>
      <w:color w:val="0000FF"/>
      <w:u w:val="single"/>
    </w:rPr>
  </w:style>
  <w:style w:type="paragraph" w:customStyle="1" w:styleId="afb">
    <w:name w:val="ЭЭГ"/>
    <w:basedOn w:val="a0"/>
    <w:rsid w:val="00F47277"/>
    <w:pPr>
      <w:spacing w:line="360" w:lineRule="auto"/>
      <w:ind w:firstLine="720"/>
      <w:jc w:val="both"/>
    </w:pPr>
    <w:rPr>
      <w:sz w:val="24"/>
      <w:szCs w:val="24"/>
    </w:rPr>
  </w:style>
  <w:style w:type="paragraph" w:styleId="31">
    <w:name w:val="Body Text 3"/>
    <w:basedOn w:val="a0"/>
    <w:link w:val="32"/>
    <w:uiPriority w:val="99"/>
    <w:rsid w:val="00F47277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F47277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c">
    <w:name w:val="Emphasis"/>
    <w:basedOn w:val="a1"/>
    <w:qFormat/>
    <w:rsid w:val="00F47277"/>
    <w:rPr>
      <w:i/>
      <w:iCs/>
    </w:rPr>
  </w:style>
  <w:style w:type="character" w:customStyle="1" w:styleId="afd">
    <w:name w:val="Основной текст_"/>
    <w:basedOn w:val="a1"/>
    <w:link w:val="28"/>
    <w:rsid w:val="00F47277"/>
    <w:rPr>
      <w:sz w:val="27"/>
      <w:szCs w:val="27"/>
      <w:shd w:val="clear" w:color="auto" w:fill="FFFFFF"/>
    </w:rPr>
  </w:style>
  <w:style w:type="paragraph" w:customStyle="1" w:styleId="28">
    <w:name w:val="Основной текст2"/>
    <w:basedOn w:val="a0"/>
    <w:link w:val="afd"/>
    <w:rsid w:val="00F47277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e">
    <w:name w:val="Подпись к таблице_"/>
    <w:basedOn w:val="a1"/>
    <w:link w:val="aff"/>
    <w:rsid w:val="00F47277"/>
    <w:rPr>
      <w:b/>
      <w:bCs/>
      <w:spacing w:val="-5"/>
      <w:sz w:val="23"/>
      <w:szCs w:val="23"/>
      <w:shd w:val="clear" w:color="auto" w:fill="FFFFFF"/>
    </w:rPr>
  </w:style>
  <w:style w:type="character" w:customStyle="1" w:styleId="29">
    <w:name w:val="Подпись к таблице (2)_"/>
    <w:basedOn w:val="a1"/>
    <w:link w:val="2a"/>
    <w:rsid w:val="00F47277"/>
    <w:rPr>
      <w:b/>
      <w:bCs/>
      <w:spacing w:val="-5"/>
      <w:sz w:val="18"/>
      <w:szCs w:val="18"/>
      <w:shd w:val="clear" w:color="auto" w:fill="FFFFFF"/>
    </w:rPr>
  </w:style>
  <w:style w:type="paragraph" w:customStyle="1" w:styleId="aff">
    <w:name w:val="Подпись к таблице"/>
    <w:basedOn w:val="a0"/>
    <w:link w:val="afe"/>
    <w:rsid w:val="00F47277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lang w:eastAsia="en-US"/>
    </w:rPr>
  </w:style>
  <w:style w:type="paragraph" w:customStyle="1" w:styleId="2a">
    <w:name w:val="Подпись к таблице (2)"/>
    <w:basedOn w:val="a0"/>
    <w:link w:val="29"/>
    <w:rsid w:val="00F47277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lang w:eastAsia="en-US"/>
    </w:rPr>
  </w:style>
  <w:style w:type="character" w:customStyle="1" w:styleId="9pt0pt">
    <w:name w:val="Основной текст + 9 pt;Полужирный;Интервал 0 pt"/>
    <w:basedOn w:val="afd"/>
    <w:rsid w:val="00F47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Calibri8pt0pt">
    <w:name w:val="Основной текст + Calibri;8 pt;Интервал 0 pt"/>
    <w:basedOn w:val="afd"/>
    <w:rsid w:val="00F4727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8pt0pt">
    <w:name w:val="Основной текст + 8 pt;Интервал 0 pt"/>
    <w:basedOn w:val="afd"/>
    <w:rsid w:val="00F47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FontStyle13">
    <w:name w:val="Font Style13"/>
    <w:basedOn w:val="a1"/>
    <w:uiPriority w:val="99"/>
    <w:rsid w:val="00F47277"/>
    <w:rPr>
      <w:rFonts w:ascii="Times New Roman" w:hAnsi="Times New Roman" w:cs="Times New Roman"/>
      <w:b/>
      <w:bCs/>
      <w:sz w:val="24"/>
      <w:szCs w:val="24"/>
    </w:rPr>
  </w:style>
  <w:style w:type="character" w:customStyle="1" w:styleId="2b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"/>
    <w:basedOn w:val="a1"/>
    <w:uiPriority w:val="99"/>
    <w:locked/>
    <w:rsid w:val="00F472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otnote reference"/>
    <w:aliases w:val="Знак сноски-FN,Ciae niinee-FN,Знак сноски 1"/>
    <w:basedOn w:val="a1"/>
    <w:uiPriority w:val="99"/>
    <w:rsid w:val="00F47277"/>
    <w:rPr>
      <w:rFonts w:cs="Times New Roman"/>
      <w:vertAlign w:val="superscript"/>
    </w:rPr>
  </w:style>
  <w:style w:type="paragraph" w:styleId="aff1">
    <w:name w:val="footnote text"/>
    <w:basedOn w:val="a0"/>
    <w:link w:val="aff2"/>
    <w:uiPriority w:val="99"/>
    <w:rsid w:val="00F47277"/>
    <w:rPr>
      <w:sz w:val="20"/>
    </w:rPr>
  </w:style>
  <w:style w:type="character" w:customStyle="1" w:styleId="aff2">
    <w:name w:val="Текст сноски Знак"/>
    <w:basedOn w:val="a1"/>
    <w:link w:val="aff1"/>
    <w:uiPriority w:val="99"/>
    <w:rsid w:val="00F47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uiPriority w:val="99"/>
    <w:rsid w:val="00F4727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aff4">
    <w:name w:val="Нормальный (таблица)"/>
    <w:basedOn w:val="a0"/>
    <w:next w:val="a0"/>
    <w:rsid w:val="00F47277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F47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n2r">
    <w:name w:val="fn2r"/>
    <w:basedOn w:val="a0"/>
    <w:uiPriority w:val="99"/>
    <w:rsid w:val="00F47277"/>
    <w:pPr>
      <w:spacing w:before="100" w:beforeAutospacing="1" w:after="100" w:afterAutospacing="1"/>
    </w:pPr>
    <w:rPr>
      <w:sz w:val="24"/>
      <w:szCs w:val="24"/>
    </w:rPr>
  </w:style>
  <w:style w:type="character" w:customStyle="1" w:styleId="Zag11">
    <w:name w:val="Zag_11"/>
    <w:uiPriority w:val="99"/>
    <w:rsid w:val="00F47277"/>
  </w:style>
  <w:style w:type="paragraph" w:styleId="aff5">
    <w:name w:val="No Spacing"/>
    <w:uiPriority w:val="99"/>
    <w:qFormat/>
    <w:rsid w:val="00F47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6">
    <w:name w:val="Title"/>
    <w:basedOn w:val="a0"/>
    <w:link w:val="aff7"/>
    <w:qFormat/>
    <w:rsid w:val="00F47277"/>
    <w:pPr>
      <w:jc w:val="center"/>
    </w:pPr>
  </w:style>
  <w:style w:type="character" w:customStyle="1" w:styleId="aff7">
    <w:name w:val="Название Знак"/>
    <w:basedOn w:val="a1"/>
    <w:link w:val="aff6"/>
    <w:rsid w:val="00F472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urier14">
    <w:name w:val="Courier14"/>
    <w:basedOn w:val="a0"/>
    <w:rsid w:val="00F47277"/>
    <w:pPr>
      <w:ind w:firstLine="851"/>
      <w:jc w:val="both"/>
    </w:pPr>
    <w:rPr>
      <w:rFonts w:ascii="Courier New" w:hAnsi="Courier New" w:cs="Courier New"/>
      <w:szCs w:val="28"/>
    </w:rPr>
  </w:style>
  <w:style w:type="character" w:styleId="aff8">
    <w:name w:val="Strong"/>
    <w:basedOn w:val="a1"/>
    <w:uiPriority w:val="22"/>
    <w:qFormat/>
    <w:rsid w:val="00F47277"/>
    <w:rPr>
      <w:b/>
      <w:bCs/>
    </w:rPr>
  </w:style>
  <w:style w:type="character" w:customStyle="1" w:styleId="CharStyle13">
    <w:name w:val="Char Style 13"/>
    <w:link w:val="Style12"/>
    <w:uiPriority w:val="99"/>
    <w:locked/>
    <w:rsid w:val="006F638F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6F638F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f9">
    <w:name w:val="Placeholder Text"/>
    <w:basedOn w:val="a1"/>
    <w:uiPriority w:val="99"/>
    <w:semiHidden/>
    <w:rsid w:val="009A3D12"/>
    <w:rPr>
      <w:color w:val="808080"/>
    </w:rPr>
  </w:style>
  <w:style w:type="character" w:customStyle="1" w:styleId="42">
    <w:name w:val="Знак Знак4"/>
    <w:basedOn w:val="a1"/>
    <w:rsid w:val="00AA0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basedOn w:val="a1"/>
    <w:rsid w:val="00AA058A"/>
    <w:rPr>
      <w:sz w:val="24"/>
      <w:szCs w:val="24"/>
      <w:lang w:val="ru-RU" w:eastAsia="ru-RU" w:bidi="ar-SA"/>
    </w:rPr>
  </w:style>
  <w:style w:type="character" w:customStyle="1" w:styleId="13">
    <w:name w:val="Знак Знак1"/>
    <w:basedOn w:val="a1"/>
    <w:rsid w:val="00AA058A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AA0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C47DA-6D22-4F28-8AB2-7C5DBBC3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Сизова</dc:creator>
  <cp:lastModifiedBy>Жарова</cp:lastModifiedBy>
  <cp:revision>46</cp:revision>
  <cp:lastPrinted>2018-11-27T09:06:00Z</cp:lastPrinted>
  <dcterms:created xsi:type="dcterms:W3CDTF">2019-12-02T08:34:00Z</dcterms:created>
  <dcterms:modified xsi:type="dcterms:W3CDTF">2020-03-31T07:15:00Z</dcterms:modified>
</cp:coreProperties>
</file>